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C03" w:rsidRPr="00EB5EB4" w:rsidRDefault="00D97C03" w:rsidP="00D97C0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EB5EB4">
        <w:rPr>
          <w:rFonts w:ascii="Times New Roman" w:eastAsia="Times New Roman" w:hAnsi="Times New Roman"/>
          <w:b/>
          <w:bCs/>
          <w:sz w:val="24"/>
          <w:szCs w:val="24"/>
        </w:rPr>
        <w:t>МБОУ «Средняя общеобразовательная школа №58» Советского района г</w:t>
      </w:r>
      <w:proofErr w:type="gramStart"/>
      <w:r w:rsidRPr="00EB5EB4">
        <w:rPr>
          <w:rFonts w:ascii="Times New Roman" w:eastAsia="Times New Roman" w:hAnsi="Times New Roman"/>
          <w:b/>
          <w:bCs/>
          <w:sz w:val="24"/>
          <w:szCs w:val="24"/>
        </w:rPr>
        <w:t>.К</w:t>
      </w:r>
      <w:proofErr w:type="gramEnd"/>
      <w:r w:rsidRPr="00EB5EB4">
        <w:rPr>
          <w:rFonts w:ascii="Times New Roman" w:eastAsia="Times New Roman" w:hAnsi="Times New Roman"/>
          <w:b/>
          <w:bCs/>
          <w:sz w:val="24"/>
          <w:szCs w:val="24"/>
        </w:rPr>
        <w:t>азани</w:t>
      </w:r>
    </w:p>
    <w:p w:rsidR="00D97C03" w:rsidRPr="00EB5EB4" w:rsidRDefault="00D97C03" w:rsidP="00D97C0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W w:w="9571" w:type="dxa"/>
        <w:tblLook w:val="04A0"/>
      </w:tblPr>
      <w:tblGrid>
        <w:gridCol w:w="3190"/>
        <w:gridCol w:w="3190"/>
        <w:gridCol w:w="3191"/>
      </w:tblGrid>
      <w:tr w:rsidR="00D97C03" w:rsidRPr="00EB5EB4" w:rsidTr="003179AD">
        <w:tc>
          <w:tcPr>
            <w:tcW w:w="3190" w:type="dxa"/>
          </w:tcPr>
          <w:p w:rsidR="00D97C03" w:rsidRPr="00EB5EB4" w:rsidRDefault="00D97C03" w:rsidP="00D97C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5EB4">
              <w:rPr>
                <w:rFonts w:ascii="Times New Roman" w:eastAsia="Times New Roman" w:hAnsi="Times New Roman"/>
                <w:bCs/>
                <w:sz w:val="20"/>
                <w:szCs w:val="20"/>
              </w:rPr>
              <w:t>РАССМОТРЕНО</w:t>
            </w:r>
          </w:p>
          <w:p w:rsidR="00D97C03" w:rsidRPr="00EB5EB4" w:rsidRDefault="00D97C03" w:rsidP="00D97C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5EB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 педагогическом совете </w:t>
            </w:r>
          </w:p>
          <w:p w:rsidR="00D97C03" w:rsidRPr="00EB5EB4" w:rsidRDefault="00D97C03" w:rsidP="00D97C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5EB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МБОУ «Школа №58»</w:t>
            </w:r>
          </w:p>
          <w:p w:rsidR="00D97C03" w:rsidRPr="00EB5EB4" w:rsidRDefault="00D97C03" w:rsidP="00D97C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5EB4">
              <w:rPr>
                <w:rFonts w:ascii="Times New Roman" w:eastAsia="Times New Roman" w:hAnsi="Times New Roman"/>
                <w:bCs/>
                <w:sz w:val="20"/>
                <w:szCs w:val="20"/>
              </w:rPr>
              <w:t>Протокол №___ от ______2013г.</w:t>
            </w:r>
          </w:p>
        </w:tc>
        <w:tc>
          <w:tcPr>
            <w:tcW w:w="3190" w:type="dxa"/>
          </w:tcPr>
          <w:p w:rsidR="00D97C03" w:rsidRPr="00EB5EB4" w:rsidRDefault="00D97C03" w:rsidP="00D97C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191" w:type="dxa"/>
          </w:tcPr>
          <w:p w:rsidR="00D97C03" w:rsidRPr="00EB5EB4" w:rsidRDefault="00D97C03" w:rsidP="00D97C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5EB4">
              <w:rPr>
                <w:rFonts w:ascii="Times New Roman" w:eastAsia="Times New Roman" w:hAnsi="Times New Roman"/>
                <w:bCs/>
                <w:sz w:val="20"/>
                <w:szCs w:val="20"/>
              </w:rPr>
              <w:t>УТВЕРЖДАЮ</w:t>
            </w:r>
          </w:p>
          <w:p w:rsidR="00D97C03" w:rsidRPr="00EB5EB4" w:rsidRDefault="00D97C03" w:rsidP="00D97C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5EB4">
              <w:rPr>
                <w:rFonts w:ascii="Times New Roman" w:eastAsia="Times New Roman" w:hAnsi="Times New Roman"/>
                <w:bCs/>
                <w:sz w:val="20"/>
                <w:szCs w:val="20"/>
              </w:rPr>
              <w:t>Директор МБОУ «Школа №58»</w:t>
            </w:r>
          </w:p>
          <w:p w:rsidR="00D97C03" w:rsidRPr="00EB5EB4" w:rsidRDefault="00D97C03" w:rsidP="00D97C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5EB4">
              <w:rPr>
                <w:rFonts w:ascii="Times New Roman" w:eastAsia="Times New Roman" w:hAnsi="Times New Roman"/>
                <w:bCs/>
                <w:sz w:val="20"/>
                <w:szCs w:val="20"/>
              </w:rPr>
              <w:t>_______ Г.З.Коптелова</w:t>
            </w:r>
          </w:p>
          <w:p w:rsidR="00D97C03" w:rsidRPr="00EB5EB4" w:rsidRDefault="00D97C03" w:rsidP="00D97C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5EB4">
              <w:rPr>
                <w:rFonts w:ascii="Times New Roman" w:eastAsia="Times New Roman" w:hAnsi="Times New Roman"/>
                <w:bCs/>
                <w:sz w:val="20"/>
                <w:szCs w:val="20"/>
              </w:rPr>
              <w:t>Приказ №__ от _____ 2013г.</w:t>
            </w:r>
          </w:p>
        </w:tc>
      </w:tr>
    </w:tbl>
    <w:p w:rsidR="006A3AC3" w:rsidRPr="006A3AC3" w:rsidRDefault="006A3AC3" w:rsidP="00D97C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pacing w:val="1"/>
        </w:rPr>
      </w:pPr>
    </w:p>
    <w:p w:rsidR="00A62A76" w:rsidRPr="00D97C03" w:rsidRDefault="005F59B5" w:rsidP="00D97C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D97C03">
        <w:rPr>
          <w:rFonts w:ascii="Times New Roman CYR" w:hAnsi="Times New Roman CYR" w:cs="Times New Roman CYR"/>
          <w:b/>
          <w:bCs/>
          <w:color w:val="000000"/>
          <w:spacing w:val="1"/>
          <w:sz w:val="24"/>
          <w:szCs w:val="24"/>
        </w:rPr>
        <w:t>ПОЛОЖЕНИЕ</w:t>
      </w:r>
      <w:r w:rsidRPr="00D97C0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</w:p>
    <w:p w:rsidR="00D97C03" w:rsidRPr="00D97C03" w:rsidRDefault="005F59B5" w:rsidP="00D97C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D97C03">
        <w:rPr>
          <w:rFonts w:ascii="Times New Roman CYR" w:hAnsi="Times New Roman CYR" w:cs="Times New Roman CYR"/>
          <w:b/>
          <w:bCs/>
          <w:color w:val="000000"/>
          <w:spacing w:val="3"/>
          <w:sz w:val="24"/>
          <w:szCs w:val="24"/>
        </w:rPr>
        <w:t>о поурочном плане</w:t>
      </w:r>
      <w:r w:rsidR="00A62A76" w:rsidRPr="00D97C03">
        <w:rPr>
          <w:rFonts w:ascii="Times New Roman CYR" w:hAnsi="Times New Roman CYR" w:cs="Times New Roman CYR"/>
          <w:b/>
          <w:bCs/>
          <w:color w:val="000000"/>
          <w:spacing w:val="3"/>
          <w:sz w:val="24"/>
          <w:szCs w:val="24"/>
        </w:rPr>
        <w:t>, о</w:t>
      </w:r>
      <w:r w:rsidR="001937C3" w:rsidRPr="00D97C03">
        <w:rPr>
          <w:rFonts w:ascii="Times New Roman CYR" w:hAnsi="Times New Roman CYR" w:cs="Times New Roman CYR"/>
          <w:b/>
          <w:bCs/>
          <w:color w:val="000000"/>
          <w:spacing w:val="3"/>
          <w:sz w:val="24"/>
          <w:szCs w:val="24"/>
        </w:rPr>
        <w:t xml:space="preserve"> </w:t>
      </w:r>
      <w:r w:rsidR="00A62A76" w:rsidRPr="00D97C03">
        <w:rPr>
          <w:rFonts w:ascii="Times New Roman CYR" w:hAnsi="Times New Roman CYR" w:cs="Times New Roman CYR"/>
          <w:b/>
          <w:bCs/>
          <w:color w:val="000000"/>
          <w:spacing w:val="3"/>
          <w:sz w:val="24"/>
          <w:szCs w:val="24"/>
        </w:rPr>
        <w:t>технологической карте урока</w:t>
      </w:r>
    </w:p>
    <w:p w:rsidR="00D97C03" w:rsidRPr="00D97C03" w:rsidRDefault="00D97C03" w:rsidP="00D97C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997E51" w:rsidRPr="00D97C03" w:rsidRDefault="00997E51" w:rsidP="00D97C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 w:rsidR="006A3AC3" w:rsidRPr="00D97C03" w:rsidRDefault="00997E51" w:rsidP="00D97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0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1.1. </w:t>
      </w:r>
      <w:r w:rsidRPr="00D97C03">
        <w:rPr>
          <w:rFonts w:ascii="Times New Roman" w:hAnsi="Times New Roman" w:cs="Times New Roman"/>
          <w:sz w:val="24"/>
          <w:szCs w:val="24"/>
        </w:rPr>
        <w:t>Настоящее Положение</w:t>
      </w:r>
      <w:r w:rsidR="006A3AC3" w:rsidRPr="00D97C03">
        <w:rPr>
          <w:rFonts w:ascii="Times New Roman" w:hAnsi="Times New Roman" w:cs="Times New Roman"/>
          <w:sz w:val="24"/>
          <w:szCs w:val="24"/>
        </w:rPr>
        <w:t xml:space="preserve"> разработано в соответ</w:t>
      </w:r>
      <w:r w:rsidR="006A3AC3" w:rsidRPr="00D97C03">
        <w:rPr>
          <w:rFonts w:ascii="Times New Roman" w:hAnsi="Times New Roman" w:cs="Times New Roman"/>
          <w:sz w:val="24"/>
          <w:szCs w:val="24"/>
        </w:rPr>
        <w:softHyphen/>
        <w:t xml:space="preserve">ствии с Федеральным законом </w:t>
      </w:r>
      <w:r w:rsidRPr="00D97C03">
        <w:rPr>
          <w:rFonts w:ascii="Times New Roman" w:hAnsi="Times New Roman" w:cs="Times New Roman"/>
          <w:sz w:val="24"/>
          <w:szCs w:val="24"/>
        </w:rPr>
        <w:t>«Об образовании</w:t>
      </w:r>
      <w:r w:rsidR="006A3AC3" w:rsidRPr="00D97C03">
        <w:rPr>
          <w:rFonts w:ascii="Times New Roman" w:hAnsi="Times New Roman" w:cs="Times New Roman"/>
          <w:sz w:val="24"/>
          <w:szCs w:val="24"/>
        </w:rPr>
        <w:t xml:space="preserve"> в Российской Федерации» №273-ФЗ от 29 декабря 2012г.</w:t>
      </w:r>
      <w:r w:rsidRPr="00D97C03">
        <w:rPr>
          <w:rFonts w:ascii="Times New Roman" w:hAnsi="Times New Roman" w:cs="Times New Roman"/>
          <w:sz w:val="24"/>
          <w:szCs w:val="24"/>
        </w:rPr>
        <w:t>, Типовым положением об общео</w:t>
      </w:r>
      <w:r w:rsidR="006A3AC3" w:rsidRPr="00D97C03">
        <w:rPr>
          <w:rFonts w:ascii="Times New Roman" w:hAnsi="Times New Roman" w:cs="Times New Roman"/>
          <w:sz w:val="24"/>
          <w:szCs w:val="24"/>
        </w:rPr>
        <w:t>бразовательном уч</w:t>
      </w:r>
      <w:r w:rsidR="006A3AC3" w:rsidRPr="00D97C03">
        <w:rPr>
          <w:rFonts w:ascii="Times New Roman" w:hAnsi="Times New Roman" w:cs="Times New Roman"/>
          <w:sz w:val="24"/>
          <w:szCs w:val="24"/>
        </w:rPr>
        <w:softHyphen/>
        <w:t>реждении</w:t>
      </w:r>
      <w:r w:rsidRPr="00D97C03">
        <w:rPr>
          <w:rFonts w:ascii="Times New Roman" w:hAnsi="Times New Roman" w:cs="Times New Roman"/>
          <w:sz w:val="24"/>
          <w:szCs w:val="24"/>
        </w:rPr>
        <w:t>,</w:t>
      </w:r>
      <w:r w:rsidR="006A3AC3" w:rsidRPr="00D97C03">
        <w:rPr>
          <w:rFonts w:ascii="Times New Roman" w:hAnsi="Times New Roman" w:cs="Times New Roman"/>
          <w:sz w:val="24"/>
          <w:szCs w:val="24"/>
        </w:rPr>
        <w:t xml:space="preserve"> </w:t>
      </w:r>
      <w:r w:rsidR="00D97C03">
        <w:rPr>
          <w:rFonts w:ascii="Times New Roman" w:hAnsi="Times New Roman" w:cs="Times New Roman"/>
          <w:sz w:val="24"/>
          <w:szCs w:val="24"/>
        </w:rPr>
        <w:t xml:space="preserve"> Уставом школы.</w:t>
      </w:r>
    </w:p>
    <w:p w:rsidR="00997E51" w:rsidRPr="00D97C03" w:rsidRDefault="006A3AC3" w:rsidP="00D97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03">
        <w:rPr>
          <w:rFonts w:ascii="Times New Roman" w:hAnsi="Times New Roman" w:cs="Times New Roman"/>
          <w:sz w:val="24"/>
          <w:szCs w:val="24"/>
        </w:rPr>
        <w:t xml:space="preserve">1.2. </w:t>
      </w:r>
      <w:r w:rsidR="003E0271" w:rsidRPr="00D97C03">
        <w:rPr>
          <w:rFonts w:ascii="Times New Roman" w:hAnsi="Times New Roman" w:cs="Times New Roman"/>
          <w:sz w:val="24"/>
          <w:szCs w:val="24"/>
        </w:rPr>
        <w:t>Настоящее положение определяет минимальные требования  к системе ведения поурочного планирования (технологическая карта урока, поурочный план, конспект) в электронном или бумажном виде</w:t>
      </w:r>
      <w:r w:rsidR="00A62A76" w:rsidRPr="00D97C03">
        <w:rPr>
          <w:rFonts w:ascii="Times New Roman" w:hAnsi="Times New Roman" w:cs="Times New Roman"/>
          <w:sz w:val="24"/>
          <w:szCs w:val="24"/>
        </w:rPr>
        <w:t xml:space="preserve"> (</w:t>
      </w:r>
      <w:r w:rsidR="003E0271" w:rsidRPr="00D97C03">
        <w:rPr>
          <w:rFonts w:ascii="Times New Roman" w:hAnsi="Times New Roman" w:cs="Times New Roman"/>
          <w:sz w:val="24"/>
          <w:szCs w:val="24"/>
        </w:rPr>
        <w:t>по усмотрению учителя).</w:t>
      </w:r>
    </w:p>
    <w:p w:rsidR="00A7313F" w:rsidRPr="00D97C03" w:rsidRDefault="00A7313F" w:rsidP="00D97C03">
      <w:pPr>
        <w:pStyle w:val="Default"/>
        <w:tabs>
          <w:tab w:val="left" w:pos="1440"/>
          <w:tab w:val="left" w:pos="1620"/>
        </w:tabs>
        <w:jc w:val="both"/>
      </w:pPr>
      <w:r w:rsidRPr="00D97C03">
        <w:t xml:space="preserve">1.3.Наличие поурочного планирования (технологическая карта урока, поурочный план, конспект) является обязательным для работы учителя общеобразовательной </w:t>
      </w:r>
      <w:r w:rsidR="00D97C03">
        <w:t>школы</w:t>
      </w:r>
      <w:r w:rsidRPr="00D97C03">
        <w:t>.</w:t>
      </w:r>
    </w:p>
    <w:p w:rsidR="00A7313F" w:rsidRPr="00D97C03" w:rsidRDefault="00A7313F" w:rsidP="00D97C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C03">
        <w:rPr>
          <w:rFonts w:ascii="Times New Roman" w:hAnsi="Times New Roman" w:cs="Times New Roman"/>
          <w:b/>
          <w:sz w:val="24"/>
          <w:szCs w:val="24"/>
        </w:rPr>
        <w:t>2. Поурочный план</w:t>
      </w:r>
    </w:p>
    <w:p w:rsidR="005F59B5" w:rsidRPr="00D97C03" w:rsidRDefault="00A7313F" w:rsidP="00D97C03">
      <w:pPr>
        <w:pStyle w:val="a3"/>
        <w:rPr>
          <w:rFonts w:ascii="Times New Roman" w:hAnsi="Times New Roman" w:cs="Times New Roman"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sz w:val="24"/>
          <w:szCs w:val="24"/>
          <w:highlight w:val="white"/>
        </w:rPr>
        <w:t>2.1.</w:t>
      </w:r>
      <w:r w:rsidR="005F59B5" w:rsidRPr="00D97C03">
        <w:rPr>
          <w:rFonts w:ascii="Times New Roman" w:hAnsi="Times New Roman" w:cs="Times New Roman"/>
          <w:sz w:val="24"/>
          <w:szCs w:val="24"/>
          <w:highlight w:val="white"/>
        </w:rPr>
        <w:t>. Поурочный план - документ, регламентирующий деятельность на уроке:</w:t>
      </w:r>
    </w:p>
    <w:p w:rsidR="005F59B5" w:rsidRPr="00D97C03" w:rsidRDefault="005F59B5" w:rsidP="00D97C03">
      <w:pPr>
        <w:pStyle w:val="a3"/>
        <w:rPr>
          <w:rFonts w:ascii="Times New Roman" w:hAnsi="Times New Roman" w:cs="Times New Roman"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sz w:val="24"/>
          <w:szCs w:val="24"/>
          <w:highlight w:val="white"/>
        </w:rPr>
        <w:t>учителя - по организации</w:t>
      </w:r>
      <w:r w:rsidR="00A62A76" w:rsidRPr="00D97C03">
        <w:rPr>
          <w:rFonts w:ascii="Times New Roman" w:hAnsi="Times New Roman" w:cs="Times New Roman"/>
          <w:sz w:val="24"/>
          <w:szCs w:val="24"/>
          <w:highlight w:val="white"/>
        </w:rPr>
        <w:t xml:space="preserve"> учебно-воспитательной деятельности</w:t>
      </w:r>
      <w:r w:rsidRPr="00D97C03">
        <w:rPr>
          <w:rFonts w:ascii="Times New Roman" w:hAnsi="Times New Roman" w:cs="Times New Roman"/>
          <w:sz w:val="24"/>
          <w:szCs w:val="24"/>
          <w:highlight w:val="white"/>
        </w:rPr>
        <w:t>;</w:t>
      </w:r>
    </w:p>
    <w:p w:rsidR="005F59B5" w:rsidRPr="00D97C03" w:rsidRDefault="005F59B5" w:rsidP="00D97C03">
      <w:pPr>
        <w:pStyle w:val="a3"/>
        <w:rPr>
          <w:rFonts w:ascii="Times New Roman" w:hAnsi="Times New Roman" w:cs="Times New Roman"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spacing w:val="11"/>
          <w:sz w:val="24"/>
          <w:szCs w:val="24"/>
          <w:highlight w:val="white"/>
        </w:rPr>
        <w:t xml:space="preserve">учащихся - по овладению знаниями, умениями, навыками по предмету в </w:t>
      </w:r>
      <w:r w:rsidRPr="00D97C03">
        <w:rPr>
          <w:rFonts w:ascii="Times New Roman" w:hAnsi="Times New Roman" w:cs="Times New Roman"/>
          <w:sz w:val="24"/>
          <w:szCs w:val="24"/>
          <w:highlight w:val="white"/>
        </w:rPr>
        <w:t>соответствии с учебной программой;</w:t>
      </w:r>
    </w:p>
    <w:p w:rsidR="005F59B5" w:rsidRPr="00D97C03" w:rsidRDefault="00A7313F" w:rsidP="00D97C03">
      <w:pPr>
        <w:pStyle w:val="a3"/>
        <w:rPr>
          <w:rFonts w:ascii="Times New Roman" w:hAnsi="Times New Roman" w:cs="Times New Roman"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spacing w:val="-25"/>
          <w:sz w:val="24"/>
          <w:szCs w:val="24"/>
          <w:highlight w:val="white"/>
        </w:rPr>
        <w:t>2.</w:t>
      </w:r>
      <w:r w:rsidR="005F59B5" w:rsidRPr="00D97C03">
        <w:rPr>
          <w:rFonts w:ascii="Times New Roman" w:hAnsi="Times New Roman" w:cs="Times New Roman"/>
          <w:spacing w:val="-25"/>
          <w:sz w:val="24"/>
          <w:szCs w:val="24"/>
          <w:highlight w:val="white"/>
        </w:rPr>
        <w:t>.</w:t>
      </w:r>
      <w:r w:rsidRPr="00D97C03">
        <w:rPr>
          <w:rFonts w:ascii="Times New Roman" w:hAnsi="Times New Roman" w:cs="Times New Roman"/>
          <w:spacing w:val="-25"/>
          <w:sz w:val="24"/>
          <w:szCs w:val="24"/>
          <w:highlight w:val="white"/>
        </w:rPr>
        <w:t>2.</w:t>
      </w:r>
      <w:r w:rsidR="005F59B5" w:rsidRPr="00D97C03">
        <w:rPr>
          <w:rFonts w:ascii="Times New Roman" w:hAnsi="Times New Roman" w:cs="Times New Roman"/>
          <w:spacing w:val="-25"/>
          <w:sz w:val="24"/>
          <w:szCs w:val="24"/>
          <w:highlight w:val="white"/>
          <w:lang w:val="en-US"/>
        </w:rPr>
        <w:t>  </w:t>
      </w:r>
      <w:r w:rsidR="005F59B5" w:rsidRPr="00D97C03">
        <w:rPr>
          <w:rFonts w:ascii="Times New Roman" w:hAnsi="Times New Roman" w:cs="Times New Roman"/>
          <w:spacing w:val="-25"/>
          <w:sz w:val="24"/>
          <w:szCs w:val="24"/>
          <w:highlight w:val="white"/>
        </w:rPr>
        <w:t xml:space="preserve"> </w:t>
      </w:r>
      <w:r w:rsidR="005F59B5" w:rsidRPr="00D97C03">
        <w:rPr>
          <w:rFonts w:ascii="Times New Roman" w:hAnsi="Times New Roman" w:cs="Times New Roman"/>
          <w:spacing w:val="1"/>
          <w:sz w:val="24"/>
          <w:szCs w:val="24"/>
          <w:highlight w:val="white"/>
        </w:rPr>
        <w:t>Поурочный   план   составляется   учителем   в   соответствии  с программой, государственным стандартом по предмету на основании   рабочей программы</w:t>
      </w:r>
      <w:r w:rsidR="005F59B5" w:rsidRPr="00D97C03">
        <w:rPr>
          <w:rFonts w:ascii="Times New Roman" w:hAnsi="Times New Roman" w:cs="Times New Roman"/>
          <w:sz w:val="24"/>
          <w:szCs w:val="24"/>
          <w:highlight w:val="white"/>
        </w:rPr>
        <w:t xml:space="preserve"> и календарно – тематического планирования по предмету.</w:t>
      </w:r>
    </w:p>
    <w:p w:rsidR="005F59B5" w:rsidRPr="00D97C03" w:rsidRDefault="00A7313F" w:rsidP="00D97C03">
      <w:pPr>
        <w:pStyle w:val="a3"/>
        <w:rPr>
          <w:rFonts w:ascii="Times New Roman" w:hAnsi="Times New Roman" w:cs="Times New Roman"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spacing w:val="-23"/>
          <w:sz w:val="24"/>
          <w:szCs w:val="24"/>
          <w:highlight w:val="white"/>
        </w:rPr>
        <w:t>2.3</w:t>
      </w:r>
      <w:r w:rsidR="005F59B5" w:rsidRPr="00D97C03">
        <w:rPr>
          <w:rFonts w:ascii="Times New Roman" w:hAnsi="Times New Roman" w:cs="Times New Roman"/>
          <w:spacing w:val="-23"/>
          <w:sz w:val="24"/>
          <w:szCs w:val="24"/>
          <w:highlight w:val="white"/>
        </w:rPr>
        <w:t>.</w:t>
      </w:r>
      <w:r w:rsidR="005F59B5" w:rsidRPr="00D97C03">
        <w:rPr>
          <w:rFonts w:ascii="Times New Roman" w:hAnsi="Times New Roman" w:cs="Times New Roman"/>
          <w:spacing w:val="-23"/>
          <w:sz w:val="24"/>
          <w:szCs w:val="24"/>
          <w:highlight w:val="white"/>
          <w:lang w:val="en-US"/>
        </w:rPr>
        <w:t>  </w:t>
      </w:r>
      <w:r w:rsidR="005F59B5" w:rsidRPr="00D97C03">
        <w:rPr>
          <w:rFonts w:ascii="Times New Roman" w:hAnsi="Times New Roman" w:cs="Times New Roman"/>
          <w:spacing w:val="-23"/>
          <w:sz w:val="24"/>
          <w:szCs w:val="24"/>
          <w:highlight w:val="white"/>
        </w:rPr>
        <w:t xml:space="preserve">  </w:t>
      </w:r>
      <w:r w:rsidR="005F59B5" w:rsidRPr="00D97C03">
        <w:rPr>
          <w:rFonts w:ascii="Times New Roman" w:hAnsi="Times New Roman" w:cs="Times New Roman"/>
          <w:sz w:val="24"/>
          <w:szCs w:val="24"/>
          <w:highlight w:val="white"/>
        </w:rPr>
        <w:t>Основные задачи поурочного плана:</w:t>
      </w:r>
    </w:p>
    <w:p w:rsidR="005F59B5" w:rsidRPr="00D97C03" w:rsidRDefault="00C46897" w:rsidP="00D97C03">
      <w:pPr>
        <w:pStyle w:val="a3"/>
        <w:rPr>
          <w:rFonts w:ascii="Times New Roman" w:hAnsi="Times New Roman" w:cs="Times New Roman"/>
          <w:sz w:val="24"/>
          <w:szCs w:val="24"/>
        </w:rPr>
      </w:pPr>
      <w:r w:rsidRPr="00D97C03">
        <w:rPr>
          <w:rFonts w:ascii="Times New Roman" w:hAnsi="Times New Roman" w:cs="Times New Roman"/>
          <w:sz w:val="24"/>
          <w:szCs w:val="24"/>
        </w:rPr>
        <w:t>-</w:t>
      </w:r>
      <w:r w:rsidR="005F59B5" w:rsidRPr="00D97C03">
        <w:rPr>
          <w:rFonts w:ascii="Times New Roman" w:hAnsi="Times New Roman" w:cs="Times New Roman"/>
          <w:sz w:val="24"/>
          <w:szCs w:val="24"/>
        </w:rPr>
        <w:t>определение места урока в изучаемой теме;</w:t>
      </w:r>
    </w:p>
    <w:p w:rsidR="005F59B5" w:rsidRPr="00D97C03" w:rsidRDefault="00C46897" w:rsidP="00D97C03">
      <w:pPr>
        <w:pStyle w:val="a3"/>
        <w:rPr>
          <w:rFonts w:ascii="Times New Roman" w:hAnsi="Times New Roman" w:cs="Times New Roman"/>
          <w:sz w:val="24"/>
          <w:szCs w:val="24"/>
        </w:rPr>
      </w:pPr>
      <w:r w:rsidRPr="00D97C03">
        <w:rPr>
          <w:rFonts w:ascii="Times New Roman" w:hAnsi="Times New Roman" w:cs="Times New Roman"/>
          <w:sz w:val="24"/>
          <w:szCs w:val="24"/>
        </w:rPr>
        <w:t>-</w:t>
      </w:r>
      <w:r w:rsidR="005F59B5" w:rsidRPr="00D97C03">
        <w:rPr>
          <w:rFonts w:ascii="Times New Roman" w:hAnsi="Times New Roman" w:cs="Times New Roman"/>
          <w:sz w:val="24"/>
          <w:szCs w:val="24"/>
        </w:rPr>
        <w:t>определение триединой цели урока;</w:t>
      </w:r>
    </w:p>
    <w:p w:rsidR="005F59B5" w:rsidRPr="00D97C03" w:rsidRDefault="00C46897" w:rsidP="00D97C03">
      <w:pPr>
        <w:pStyle w:val="a3"/>
        <w:rPr>
          <w:rFonts w:ascii="Times New Roman" w:hAnsi="Times New Roman" w:cs="Times New Roman"/>
          <w:sz w:val="24"/>
          <w:szCs w:val="24"/>
        </w:rPr>
      </w:pPr>
      <w:r w:rsidRPr="00D97C03">
        <w:rPr>
          <w:rFonts w:ascii="Times New Roman" w:hAnsi="Times New Roman" w:cs="Times New Roman"/>
          <w:sz w:val="24"/>
          <w:szCs w:val="24"/>
        </w:rPr>
        <w:t>-</w:t>
      </w:r>
      <w:r w:rsidR="005F59B5" w:rsidRPr="00D97C03">
        <w:rPr>
          <w:rFonts w:ascii="Times New Roman" w:hAnsi="Times New Roman" w:cs="Times New Roman"/>
          <w:sz w:val="24"/>
          <w:szCs w:val="24"/>
        </w:rPr>
        <w:t>отбор содержания урока;</w:t>
      </w:r>
    </w:p>
    <w:p w:rsidR="005F59B5" w:rsidRPr="00D97C03" w:rsidRDefault="00C46897" w:rsidP="00D97C03">
      <w:pPr>
        <w:pStyle w:val="a3"/>
        <w:rPr>
          <w:rFonts w:ascii="Times New Roman" w:hAnsi="Times New Roman" w:cs="Times New Roman"/>
          <w:sz w:val="24"/>
          <w:szCs w:val="24"/>
        </w:rPr>
      </w:pPr>
      <w:r w:rsidRPr="00D97C03">
        <w:rPr>
          <w:rFonts w:ascii="Times New Roman" w:hAnsi="Times New Roman" w:cs="Times New Roman"/>
          <w:sz w:val="24"/>
          <w:szCs w:val="24"/>
        </w:rPr>
        <w:t>-</w:t>
      </w:r>
      <w:r w:rsidR="005F59B5" w:rsidRPr="00D97C03">
        <w:rPr>
          <w:rFonts w:ascii="Times New Roman" w:hAnsi="Times New Roman" w:cs="Times New Roman"/>
          <w:sz w:val="24"/>
          <w:szCs w:val="24"/>
        </w:rPr>
        <w:t>группировка отобранного учебного  материала и определение последовательности его изучения;</w:t>
      </w:r>
    </w:p>
    <w:p w:rsidR="005F59B5" w:rsidRPr="00D97C03" w:rsidRDefault="00C46897" w:rsidP="00D97C03">
      <w:pPr>
        <w:pStyle w:val="a3"/>
        <w:rPr>
          <w:rFonts w:ascii="Times New Roman" w:hAnsi="Times New Roman" w:cs="Times New Roman"/>
          <w:sz w:val="24"/>
          <w:szCs w:val="24"/>
        </w:rPr>
      </w:pPr>
      <w:r w:rsidRPr="00D97C03">
        <w:rPr>
          <w:rFonts w:ascii="Times New Roman" w:hAnsi="Times New Roman" w:cs="Times New Roman"/>
          <w:spacing w:val="5"/>
          <w:sz w:val="24"/>
          <w:szCs w:val="24"/>
        </w:rPr>
        <w:t>-</w:t>
      </w:r>
      <w:r w:rsidR="005F59B5" w:rsidRPr="00D97C03">
        <w:rPr>
          <w:rFonts w:ascii="Times New Roman" w:hAnsi="Times New Roman" w:cs="Times New Roman"/>
          <w:spacing w:val="5"/>
          <w:sz w:val="24"/>
          <w:szCs w:val="24"/>
        </w:rPr>
        <w:t xml:space="preserve">отбор методов обучения и форм организации познавательной деятельности </w:t>
      </w:r>
      <w:r w:rsidR="005F59B5" w:rsidRPr="00D97C03">
        <w:rPr>
          <w:rFonts w:ascii="Times New Roman" w:hAnsi="Times New Roman" w:cs="Times New Roman"/>
          <w:spacing w:val="10"/>
          <w:sz w:val="24"/>
          <w:szCs w:val="24"/>
        </w:rPr>
        <w:t xml:space="preserve">учащихся, направленных на создание условий для усвоения ими учебного </w:t>
      </w:r>
      <w:r w:rsidR="005F59B5" w:rsidRPr="00D97C03">
        <w:rPr>
          <w:rFonts w:ascii="Times New Roman" w:hAnsi="Times New Roman" w:cs="Times New Roman"/>
          <w:spacing w:val="-5"/>
          <w:sz w:val="24"/>
          <w:szCs w:val="24"/>
        </w:rPr>
        <w:t>материала.</w:t>
      </w:r>
    </w:p>
    <w:p w:rsidR="00A62A76" w:rsidRPr="00D97C03" w:rsidRDefault="00A7313F" w:rsidP="00D97C03">
      <w:pPr>
        <w:tabs>
          <w:tab w:val="center" w:pos="4844"/>
          <w:tab w:val="left" w:pos="76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  <w:highlight w:val="white"/>
        </w:rPr>
        <w:tab/>
        <w:t>3</w:t>
      </w:r>
      <w:r w:rsidR="005F59B5" w:rsidRPr="00D97C03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  <w:highlight w:val="white"/>
        </w:rPr>
        <w:t>.Разработка поурочного плана</w:t>
      </w:r>
      <w:r w:rsidRPr="00D97C03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  <w:highlight w:val="white"/>
        </w:rPr>
        <w:tab/>
      </w:r>
    </w:p>
    <w:p w:rsidR="005F59B5" w:rsidRPr="00D97C03" w:rsidRDefault="00A7313F" w:rsidP="00D97C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color w:val="000000"/>
          <w:spacing w:val="-2"/>
          <w:sz w:val="24"/>
          <w:szCs w:val="24"/>
          <w:highlight w:val="white"/>
        </w:rPr>
        <w:t>3</w:t>
      </w:r>
      <w:r w:rsidR="005F59B5" w:rsidRPr="00D97C03">
        <w:rPr>
          <w:rFonts w:ascii="Times New Roman" w:hAnsi="Times New Roman" w:cs="Times New Roman"/>
          <w:color w:val="000000"/>
          <w:spacing w:val="-2"/>
          <w:sz w:val="24"/>
          <w:szCs w:val="24"/>
          <w:highlight w:val="white"/>
        </w:rPr>
        <w:t>.1.Основными компонентами поурочного плана являются:</w:t>
      </w:r>
    </w:p>
    <w:p w:rsidR="005F59B5" w:rsidRPr="00D97C03" w:rsidRDefault="005F59B5" w:rsidP="00D97C03">
      <w:pPr>
        <w:pStyle w:val="a4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97C03">
        <w:rPr>
          <w:rFonts w:ascii="Times New Roman" w:hAnsi="Times New Roman" w:cs="Times New Roman"/>
          <w:color w:val="000000"/>
          <w:spacing w:val="4"/>
          <w:sz w:val="24"/>
          <w:szCs w:val="24"/>
          <w:highlight w:val="white"/>
        </w:rPr>
        <w:t xml:space="preserve">целевой: постановка целей учения перед </w:t>
      </w:r>
      <w:proofErr w:type="gramStart"/>
      <w:r w:rsidR="00A62A76" w:rsidRPr="00D97C03">
        <w:rPr>
          <w:rFonts w:ascii="Times New Roman" w:hAnsi="Times New Roman" w:cs="Times New Roman"/>
          <w:color w:val="000000"/>
          <w:spacing w:val="4"/>
          <w:sz w:val="24"/>
          <w:szCs w:val="24"/>
          <w:highlight w:val="white"/>
        </w:rPr>
        <w:t>об</w:t>
      </w:r>
      <w:r w:rsidRPr="00D97C03">
        <w:rPr>
          <w:rFonts w:ascii="Times New Roman" w:hAnsi="Times New Roman" w:cs="Times New Roman"/>
          <w:color w:val="000000"/>
          <w:spacing w:val="4"/>
          <w:sz w:val="24"/>
          <w:szCs w:val="24"/>
          <w:highlight w:val="white"/>
        </w:rPr>
        <w:t>уча</w:t>
      </w:r>
      <w:r w:rsidR="00A62A76" w:rsidRPr="00D97C03">
        <w:rPr>
          <w:rFonts w:ascii="Times New Roman" w:hAnsi="Times New Roman" w:cs="Times New Roman"/>
          <w:color w:val="000000"/>
          <w:spacing w:val="4"/>
          <w:sz w:val="24"/>
          <w:szCs w:val="24"/>
          <w:highlight w:val="white"/>
        </w:rPr>
        <w:t>ю</w:t>
      </w:r>
      <w:r w:rsidRPr="00D97C03">
        <w:rPr>
          <w:rFonts w:ascii="Times New Roman" w:hAnsi="Times New Roman" w:cs="Times New Roman"/>
          <w:color w:val="000000"/>
          <w:spacing w:val="4"/>
          <w:sz w:val="24"/>
          <w:szCs w:val="24"/>
          <w:highlight w:val="white"/>
        </w:rPr>
        <w:t>щимися</w:t>
      </w:r>
      <w:proofErr w:type="gramEnd"/>
      <w:r w:rsidRPr="00D97C03">
        <w:rPr>
          <w:rFonts w:ascii="Times New Roman" w:hAnsi="Times New Roman" w:cs="Times New Roman"/>
          <w:color w:val="000000"/>
          <w:spacing w:val="4"/>
          <w:sz w:val="24"/>
          <w:szCs w:val="24"/>
          <w:highlight w:val="white"/>
        </w:rPr>
        <w:t xml:space="preserve"> как на весь урок, так и</w:t>
      </w:r>
      <w:r w:rsidR="001937C3" w:rsidRPr="00D97C03">
        <w:rPr>
          <w:rFonts w:ascii="Times New Roman" w:hAnsi="Times New Roman" w:cs="Times New Roman"/>
          <w:color w:val="000000"/>
          <w:spacing w:val="4"/>
          <w:sz w:val="24"/>
          <w:szCs w:val="24"/>
          <w:highlight w:val="white"/>
        </w:rPr>
        <w:t xml:space="preserve"> </w:t>
      </w:r>
      <w:r w:rsidRPr="00D97C03">
        <w:rPr>
          <w:rFonts w:ascii="Times New Roman" w:hAnsi="Times New Roman" w:cs="Times New Roman"/>
          <w:color w:val="000000"/>
          <w:spacing w:val="-2"/>
          <w:sz w:val="24"/>
          <w:szCs w:val="24"/>
          <w:highlight w:val="white"/>
        </w:rPr>
        <w:t>на отдельные его этапы;</w:t>
      </w:r>
      <w:r w:rsidR="001937C3" w:rsidRPr="00D97C03">
        <w:rPr>
          <w:rFonts w:ascii="Times New Roman" w:hAnsi="Times New Roman" w:cs="Times New Roman"/>
          <w:sz w:val="24"/>
          <w:szCs w:val="24"/>
        </w:rPr>
        <w:t xml:space="preserve"> Кроме этого, </w:t>
      </w:r>
      <w:r w:rsidR="00D97C03">
        <w:rPr>
          <w:rFonts w:ascii="Times New Roman" w:hAnsi="Times New Roman" w:cs="Times New Roman"/>
          <w:sz w:val="24"/>
          <w:szCs w:val="24"/>
        </w:rPr>
        <w:t xml:space="preserve">для классов, в которых реализуется ФГОС второго поколения, </w:t>
      </w:r>
      <w:r w:rsidR="001937C3" w:rsidRPr="00D97C03">
        <w:rPr>
          <w:rFonts w:ascii="Times New Roman" w:hAnsi="Times New Roman" w:cs="Times New Roman"/>
          <w:sz w:val="24"/>
          <w:szCs w:val="24"/>
        </w:rPr>
        <w:t>в данном разделе необходимо отразить формирование универсальных учебных действий: личностных</w:t>
      </w:r>
      <w:r w:rsidR="001937C3" w:rsidRPr="00D97C03">
        <w:rPr>
          <w:rFonts w:ascii="Times New Roman" w:hAnsi="Times New Roman" w:cs="Times New Roman"/>
          <w:bCs/>
          <w:sz w:val="24"/>
          <w:szCs w:val="24"/>
        </w:rPr>
        <w:t>, регулятивных, коммуникативных и п</w:t>
      </w:r>
      <w:r w:rsidR="001937C3" w:rsidRPr="00D97C03">
        <w:rPr>
          <w:rFonts w:ascii="Times New Roman" w:hAnsi="Times New Roman" w:cs="Times New Roman"/>
          <w:sz w:val="24"/>
          <w:szCs w:val="24"/>
        </w:rPr>
        <w:t>ознавательных;</w:t>
      </w:r>
    </w:p>
    <w:p w:rsidR="005F59B5" w:rsidRPr="00D97C03" w:rsidRDefault="005F59B5" w:rsidP="00D97C03">
      <w:pPr>
        <w:numPr>
          <w:ilvl w:val="0"/>
          <w:numId w:val="1"/>
        </w:numPr>
        <w:tabs>
          <w:tab w:val="left" w:pos="1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</w:t>
      </w:r>
      <w:proofErr w:type="gramStart"/>
      <w:r w:rsidRPr="00D97C03">
        <w:rPr>
          <w:rFonts w:ascii="Times New Roman" w:hAnsi="Times New Roman" w:cs="Times New Roman"/>
          <w:color w:val="000000"/>
          <w:spacing w:val="-1"/>
          <w:sz w:val="24"/>
          <w:szCs w:val="24"/>
          <w:highlight w:val="white"/>
        </w:rPr>
        <w:t>коммуникативный</w:t>
      </w:r>
      <w:proofErr w:type="gramEnd"/>
      <w:r w:rsidRPr="00D97C03">
        <w:rPr>
          <w:rFonts w:ascii="Times New Roman" w:hAnsi="Times New Roman" w:cs="Times New Roman"/>
          <w:color w:val="000000"/>
          <w:spacing w:val="-1"/>
          <w:sz w:val="24"/>
          <w:szCs w:val="24"/>
          <w:highlight w:val="white"/>
        </w:rPr>
        <w:t>: определение уровня общения учителя с классом;</w:t>
      </w:r>
    </w:p>
    <w:p w:rsidR="005F59B5" w:rsidRPr="00D97C03" w:rsidRDefault="005F59B5" w:rsidP="00D97C03">
      <w:pPr>
        <w:numPr>
          <w:ilvl w:val="0"/>
          <w:numId w:val="1"/>
        </w:numPr>
        <w:tabs>
          <w:tab w:val="left" w:pos="1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color w:val="000000"/>
          <w:spacing w:val="4"/>
          <w:sz w:val="24"/>
          <w:szCs w:val="24"/>
          <w:highlight w:val="white"/>
        </w:rPr>
        <w:t>содержательный: подбор материала для изучения, закрепления, повторения,</w:t>
      </w:r>
      <w:r w:rsidRPr="00D97C03">
        <w:rPr>
          <w:rFonts w:ascii="Times New Roman" w:hAnsi="Times New Roman" w:cs="Times New Roman"/>
          <w:color w:val="000000"/>
          <w:spacing w:val="4"/>
          <w:sz w:val="24"/>
          <w:szCs w:val="24"/>
          <w:highlight w:val="white"/>
        </w:rPr>
        <w:br/>
      </w:r>
      <w:r w:rsidRPr="00D97C03">
        <w:rPr>
          <w:rFonts w:ascii="Times New Roman" w:hAnsi="Times New Roman" w:cs="Times New Roman"/>
          <w:color w:val="000000"/>
          <w:spacing w:val="-2"/>
          <w:sz w:val="24"/>
          <w:szCs w:val="24"/>
          <w:highlight w:val="white"/>
        </w:rPr>
        <w:t>самостоятельной работы и т. д.;</w:t>
      </w:r>
    </w:p>
    <w:p w:rsidR="005F59B5" w:rsidRPr="00D97C03" w:rsidRDefault="005F59B5" w:rsidP="00D97C03">
      <w:pPr>
        <w:numPr>
          <w:ilvl w:val="0"/>
          <w:numId w:val="1"/>
        </w:numPr>
        <w:tabs>
          <w:tab w:val="left" w:pos="1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color w:val="000000"/>
          <w:spacing w:val="-1"/>
          <w:sz w:val="24"/>
          <w:szCs w:val="24"/>
          <w:highlight w:val="white"/>
        </w:rPr>
        <w:t>технологический: выбор форм, методов и приемов обучения;</w:t>
      </w:r>
    </w:p>
    <w:p w:rsidR="005F59B5" w:rsidRPr="00D97C03" w:rsidRDefault="005F59B5" w:rsidP="00D97C03">
      <w:pPr>
        <w:numPr>
          <w:ilvl w:val="0"/>
          <w:numId w:val="1"/>
        </w:numPr>
        <w:tabs>
          <w:tab w:val="left" w:pos="27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color w:val="000000"/>
          <w:spacing w:val="10"/>
          <w:sz w:val="24"/>
          <w:szCs w:val="24"/>
          <w:highlight w:val="white"/>
        </w:rPr>
        <w:t>контрольно-оценочный: использование оценки деятельности ученика на</w:t>
      </w:r>
      <w:r w:rsidR="00A62A76" w:rsidRPr="00D97C03">
        <w:rPr>
          <w:rFonts w:ascii="Times New Roman" w:hAnsi="Times New Roman" w:cs="Times New Roman"/>
          <w:color w:val="000000"/>
          <w:spacing w:val="10"/>
          <w:sz w:val="24"/>
          <w:szCs w:val="24"/>
          <w:highlight w:val="white"/>
        </w:rPr>
        <w:t xml:space="preserve"> </w:t>
      </w:r>
      <w:r w:rsidRPr="00D97C0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уроке   для    стимулирования    его    активности    и развития  познавательного</w:t>
      </w:r>
      <w:r w:rsidR="00A62A76" w:rsidRPr="00D97C0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</w:t>
      </w:r>
      <w:r w:rsidRPr="00D97C03">
        <w:rPr>
          <w:rFonts w:ascii="Times New Roman" w:hAnsi="Times New Roman" w:cs="Times New Roman"/>
          <w:color w:val="000000"/>
          <w:spacing w:val="-6"/>
          <w:sz w:val="24"/>
          <w:szCs w:val="24"/>
          <w:highlight w:val="white"/>
        </w:rPr>
        <w:t>интереса;</w:t>
      </w:r>
    </w:p>
    <w:p w:rsidR="005F59B5" w:rsidRPr="00D97C03" w:rsidRDefault="00A7313F" w:rsidP="00D97C03">
      <w:pPr>
        <w:tabs>
          <w:tab w:val="left" w:pos="5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color w:val="000000"/>
          <w:spacing w:val="-11"/>
          <w:sz w:val="24"/>
          <w:szCs w:val="24"/>
          <w:highlight w:val="white"/>
        </w:rPr>
        <w:t>3</w:t>
      </w:r>
      <w:r w:rsidR="00A62A76" w:rsidRPr="00D97C03">
        <w:rPr>
          <w:rFonts w:ascii="Times New Roman" w:hAnsi="Times New Roman" w:cs="Times New Roman"/>
          <w:color w:val="000000"/>
          <w:spacing w:val="-11"/>
          <w:sz w:val="24"/>
          <w:szCs w:val="24"/>
          <w:highlight w:val="white"/>
          <w:lang w:val="en-US"/>
        </w:rPr>
        <w:t>.</w:t>
      </w:r>
      <w:r w:rsidR="00A62A76" w:rsidRPr="00D97C03">
        <w:rPr>
          <w:rFonts w:ascii="Times New Roman" w:hAnsi="Times New Roman" w:cs="Times New Roman"/>
          <w:color w:val="000000"/>
          <w:spacing w:val="-11"/>
          <w:sz w:val="24"/>
          <w:szCs w:val="24"/>
          <w:highlight w:val="white"/>
        </w:rPr>
        <w:t>3</w:t>
      </w:r>
      <w:r w:rsidR="005F59B5" w:rsidRPr="00D97C03">
        <w:rPr>
          <w:rFonts w:ascii="Times New Roman" w:hAnsi="Times New Roman" w:cs="Times New Roman"/>
          <w:color w:val="000000"/>
          <w:spacing w:val="-11"/>
          <w:sz w:val="24"/>
          <w:szCs w:val="24"/>
          <w:highlight w:val="white"/>
          <w:lang w:val="en-US"/>
        </w:rPr>
        <w:t>.</w:t>
      </w:r>
      <w:r w:rsidR="005F59B5" w:rsidRPr="00D97C03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ab/>
      </w:r>
      <w:r w:rsidR="005F59B5" w:rsidRPr="00D97C03">
        <w:rPr>
          <w:rFonts w:ascii="Times New Roman" w:hAnsi="Times New Roman" w:cs="Times New Roman"/>
          <w:color w:val="000000"/>
          <w:spacing w:val="-1"/>
          <w:sz w:val="24"/>
          <w:szCs w:val="24"/>
          <w:highlight w:val="white"/>
        </w:rPr>
        <w:t>Этапы планирования урока:</w:t>
      </w:r>
    </w:p>
    <w:p w:rsidR="005F59B5" w:rsidRPr="00D97C03" w:rsidRDefault="005F59B5" w:rsidP="00D97C03">
      <w:pPr>
        <w:numPr>
          <w:ilvl w:val="0"/>
          <w:numId w:val="1"/>
        </w:numPr>
        <w:tabs>
          <w:tab w:val="left" w:pos="18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определение типа урока, разработка его структуры;</w:t>
      </w:r>
    </w:p>
    <w:p w:rsidR="005F59B5" w:rsidRPr="00D97C03" w:rsidRDefault="005F59B5" w:rsidP="00D97C03">
      <w:pPr>
        <w:numPr>
          <w:ilvl w:val="0"/>
          <w:numId w:val="1"/>
        </w:numPr>
        <w:tabs>
          <w:tab w:val="left" w:pos="18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color w:val="000000"/>
          <w:spacing w:val="5"/>
          <w:sz w:val="24"/>
          <w:szCs w:val="24"/>
          <w:highlight w:val="white"/>
        </w:rPr>
        <w:lastRenderedPageBreak/>
        <w:t>отбор оптимального содержания учебного материала урока, разделение его</w:t>
      </w:r>
      <w:r w:rsidRPr="00D97C03">
        <w:rPr>
          <w:rFonts w:ascii="Times New Roman" w:hAnsi="Times New Roman" w:cs="Times New Roman"/>
          <w:color w:val="000000"/>
          <w:spacing w:val="5"/>
          <w:sz w:val="24"/>
          <w:szCs w:val="24"/>
          <w:highlight w:val="white"/>
        </w:rPr>
        <w:br/>
      </w:r>
      <w:r w:rsidRPr="00D97C03">
        <w:rPr>
          <w:rFonts w:ascii="Times New Roman" w:hAnsi="Times New Roman" w:cs="Times New Roman"/>
          <w:color w:val="000000"/>
          <w:spacing w:val="-2"/>
          <w:sz w:val="24"/>
          <w:szCs w:val="24"/>
          <w:highlight w:val="white"/>
        </w:rPr>
        <w:t>на ряд опорных знаний;</w:t>
      </w:r>
    </w:p>
    <w:p w:rsidR="005F59B5" w:rsidRPr="00D97C03" w:rsidRDefault="005F59B5" w:rsidP="00D97C03">
      <w:pPr>
        <w:numPr>
          <w:ilvl w:val="0"/>
          <w:numId w:val="1"/>
        </w:numPr>
        <w:tabs>
          <w:tab w:val="left" w:pos="18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color w:val="000000"/>
          <w:spacing w:val="9"/>
          <w:sz w:val="24"/>
          <w:szCs w:val="24"/>
          <w:highlight w:val="white"/>
        </w:rPr>
        <w:t>подбор методов технологий, средств, приемов обучения в соответствии с</w:t>
      </w:r>
      <w:r w:rsidRPr="00D97C03">
        <w:rPr>
          <w:rFonts w:ascii="Times New Roman" w:hAnsi="Times New Roman" w:cs="Times New Roman"/>
          <w:color w:val="000000"/>
          <w:spacing w:val="9"/>
          <w:sz w:val="24"/>
          <w:szCs w:val="24"/>
          <w:highlight w:val="white"/>
        </w:rPr>
        <w:br/>
      </w:r>
      <w:r w:rsidRPr="00D97C03">
        <w:rPr>
          <w:rFonts w:ascii="Times New Roman" w:hAnsi="Times New Roman" w:cs="Times New Roman"/>
          <w:color w:val="000000"/>
          <w:spacing w:val="-2"/>
          <w:sz w:val="24"/>
          <w:szCs w:val="24"/>
          <w:highlight w:val="white"/>
        </w:rPr>
        <w:t>типом урока и каждым отдельным его этапом;</w:t>
      </w:r>
    </w:p>
    <w:p w:rsidR="005F59B5" w:rsidRPr="00D97C03" w:rsidRDefault="005F59B5" w:rsidP="00D97C03">
      <w:pPr>
        <w:numPr>
          <w:ilvl w:val="0"/>
          <w:numId w:val="1"/>
        </w:numPr>
        <w:tabs>
          <w:tab w:val="left" w:pos="3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color w:val="000000"/>
          <w:spacing w:val="3"/>
          <w:sz w:val="24"/>
          <w:szCs w:val="24"/>
          <w:highlight w:val="white"/>
        </w:rPr>
        <w:t xml:space="preserve">выбор    форм    организации   деятельности   </w:t>
      </w:r>
      <w:r w:rsidR="00A62A76" w:rsidRPr="00D97C03">
        <w:rPr>
          <w:rFonts w:ascii="Times New Roman" w:hAnsi="Times New Roman" w:cs="Times New Roman"/>
          <w:color w:val="000000"/>
          <w:spacing w:val="3"/>
          <w:sz w:val="24"/>
          <w:szCs w:val="24"/>
          <w:highlight w:val="white"/>
        </w:rPr>
        <w:t>об</w:t>
      </w:r>
      <w:r w:rsidRPr="00D97C03">
        <w:rPr>
          <w:rFonts w:ascii="Times New Roman" w:hAnsi="Times New Roman" w:cs="Times New Roman"/>
          <w:color w:val="000000"/>
          <w:spacing w:val="3"/>
          <w:sz w:val="24"/>
          <w:szCs w:val="24"/>
          <w:highlight w:val="white"/>
        </w:rPr>
        <w:t>уча</w:t>
      </w:r>
      <w:r w:rsidR="00A62A76" w:rsidRPr="00D97C03">
        <w:rPr>
          <w:rFonts w:ascii="Times New Roman" w:hAnsi="Times New Roman" w:cs="Times New Roman"/>
          <w:color w:val="000000"/>
          <w:spacing w:val="3"/>
          <w:sz w:val="24"/>
          <w:szCs w:val="24"/>
          <w:highlight w:val="white"/>
        </w:rPr>
        <w:t>ю</w:t>
      </w:r>
      <w:r w:rsidRPr="00D97C03">
        <w:rPr>
          <w:rFonts w:ascii="Times New Roman" w:hAnsi="Times New Roman" w:cs="Times New Roman"/>
          <w:color w:val="000000"/>
          <w:spacing w:val="3"/>
          <w:sz w:val="24"/>
          <w:szCs w:val="24"/>
          <w:highlight w:val="white"/>
        </w:rPr>
        <w:t>щихся    на   уроке,    форм</w:t>
      </w:r>
      <w:r w:rsidR="00A62A76" w:rsidRPr="00D97C03">
        <w:rPr>
          <w:rFonts w:ascii="Times New Roman" w:hAnsi="Times New Roman" w:cs="Times New Roman"/>
          <w:color w:val="000000"/>
          <w:spacing w:val="3"/>
          <w:sz w:val="24"/>
          <w:szCs w:val="24"/>
          <w:highlight w:val="white"/>
        </w:rPr>
        <w:t xml:space="preserve"> </w:t>
      </w:r>
      <w:r w:rsidRPr="00D97C0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организации и оптимального объема их самостоятельной работы;</w:t>
      </w:r>
    </w:p>
    <w:p w:rsidR="005F59B5" w:rsidRPr="00D97C03" w:rsidRDefault="005F59B5" w:rsidP="00D97C03">
      <w:pPr>
        <w:numPr>
          <w:ilvl w:val="0"/>
          <w:numId w:val="1"/>
        </w:numPr>
        <w:tabs>
          <w:tab w:val="left" w:pos="1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color w:val="000000"/>
          <w:spacing w:val="-2"/>
          <w:sz w:val="24"/>
          <w:szCs w:val="24"/>
          <w:highlight w:val="white"/>
        </w:rPr>
        <w:t>определение форм и объема домашнего задания;</w:t>
      </w:r>
    </w:p>
    <w:p w:rsidR="005F59B5" w:rsidRPr="00D97C03" w:rsidRDefault="005F59B5" w:rsidP="00D97C03">
      <w:pPr>
        <w:numPr>
          <w:ilvl w:val="0"/>
          <w:numId w:val="1"/>
        </w:numPr>
        <w:tabs>
          <w:tab w:val="left" w:pos="1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color w:val="000000"/>
          <w:spacing w:val="-1"/>
          <w:sz w:val="24"/>
          <w:szCs w:val="24"/>
          <w:highlight w:val="white"/>
        </w:rPr>
        <w:t>продумывание форм подведения итогов урока, рефлексии</w:t>
      </w:r>
      <w:r w:rsidR="00D97C03">
        <w:rPr>
          <w:rFonts w:ascii="Times New Roman" w:hAnsi="Times New Roman" w:cs="Times New Roman"/>
          <w:color w:val="000000"/>
          <w:spacing w:val="-1"/>
          <w:sz w:val="24"/>
          <w:szCs w:val="24"/>
          <w:highlight w:val="white"/>
        </w:rPr>
        <w:t xml:space="preserve"> (для ФГОС)</w:t>
      </w:r>
      <w:r w:rsidRPr="00D97C03">
        <w:rPr>
          <w:rFonts w:ascii="Times New Roman" w:hAnsi="Times New Roman" w:cs="Times New Roman"/>
          <w:color w:val="000000"/>
          <w:spacing w:val="-1"/>
          <w:sz w:val="24"/>
          <w:szCs w:val="24"/>
          <w:highlight w:val="white"/>
        </w:rPr>
        <w:t>;</w:t>
      </w:r>
    </w:p>
    <w:p w:rsidR="005F59B5" w:rsidRPr="00D97C03" w:rsidRDefault="005F59B5" w:rsidP="00D97C03">
      <w:pPr>
        <w:numPr>
          <w:ilvl w:val="0"/>
          <w:numId w:val="1"/>
        </w:numPr>
        <w:tabs>
          <w:tab w:val="left" w:pos="1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</w:t>
      </w:r>
      <w:r w:rsidRPr="00D97C03">
        <w:rPr>
          <w:rFonts w:ascii="Times New Roman" w:hAnsi="Times New Roman" w:cs="Times New Roman"/>
          <w:color w:val="000000"/>
          <w:spacing w:val="-2"/>
          <w:sz w:val="24"/>
          <w:szCs w:val="24"/>
          <w:highlight w:val="white"/>
        </w:rPr>
        <w:t>оформление поурочного плана.</w:t>
      </w:r>
    </w:p>
    <w:p w:rsidR="005F59B5" w:rsidRPr="00D97C03" w:rsidRDefault="00A7313F" w:rsidP="00D97C03">
      <w:pPr>
        <w:tabs>
          <w:tab w:val="left" w:pos="85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color w:val="000000"/>
          <w:spacing w:val="-6"/>
          <w:sz w:val="24"/>
          <w:szCs w:val="24"/>
          <w:highlight w:val="white"/>
        </w:rPr>
        <w:t>3.4</w:t>
      </w:r>
      <w:r w:rsidR="005F59B5" w:rsidRPr="00D97C03">
        <w:rPr>
          <w:rFonts w:ascii="Times New Roman" w:hAnsi="Times New Roman" w:cs="Times New Roman"/>
          <w:color w:val="000000"/>
          <w:spacing w:val="-6"/>
          <w:sz w:val="24"/>
          <w:szCs w:val="24"/>
          <w:highlight w:val="white"/>
        </w:rPr>
        <w:t>.</w:t>
      </w:r>
      <w:r w:rsidR="005F59B5" w:rsidRPr="00D97C0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ab/>
        <w:t>Соблюдение      правил,      обеспечивающих      успешное      проведение</w:t>
      </w:r>
      <w:r w:rsidR="00A62A76" w:rsidRPr="00D97C0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</w:t>
      </w:r>
      <w:r w:rsidR="005F59B5" w:rsidRPr="00D97C03">
        <w:rPr>
          <w:rFonts w:ascii="Times New Roman" w:hAnsi="Times New Roman" w:cs="Times New Roman"/>
          <w:color w:val="000000"/>
          <w:spacing w:val="-2"/>
          <w:sz w:val="24"/>
          <w:szCs w:val="24"/>
          <w:highlight w:val="white"/>
        </w:rPr>
        <w:t>планируемого урока:</w:t>
      </w:r>
    </w:p>
    <w:p w:rsidR="005F59B5" w:rsidRPr="00D97C03" w:rsidRDefault="005F59B5" w:rsidP="00D97C03">
      <w:pPr>
        <w:numPr>
          <w:ilvl w:val="0"/>
          <w:numId w:val="1"/>
        </w:numPr>
        <w:tabs>
          <w:tab w:val="left" w:pos="7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color w:val="000000"/>
          <w:spacing w:val="11"/>
          <w:sz w:val="24"/>
          <w:szCs w:val="24"/>
          <w:highlight w:val="white"/>
        </w:rPr>
        <w:t>учет индивидуальных возрастных и психологических особенностей</w:t>
      </w:r>
      <w:r w:rsidRPr="00D97C03">
        <w:rPr>
          <w:rFonts w:ascii="Times New Roman" w:hAnsi="Times New Roman" w:cs="Times New Roman"/>
          <w:color w:val="000000"/>
          <w:spacing w:val="11"/>
          <w:sz w:val="24"/>
          <w:szCs w:val="24"/>
          <w:highlight w:val="white"/>
        </w:rPr>
        <w:br/>
      </w:r>
      <w:r w:rsidR="00A7313F" w:rsidRPr="00D97C03">
        <w:rPr>
          <w:rFonts w:ascii="Times New Roman" w:hAnsi="Times New Roman" w:cs="Times New Roman"/>
          <w:color w:val="000000"/>
          <w:spacing w:val="2"/>
          <w:sz w:val="24"/>
          <w:szCs w:val="24"/>
          <w:highlight w:val="white"/>
        </w:rPr>
        <w:t>об</w:t>
      </w:r>
      <w:r w:rsidRPr="00D97C03">
        <w:rPr>
          <w:rFonts w:ascii="Times New Roman" w:hAnsi="Times New Roman" w:cs="Times New Roman"/>
          <w:color w:val="000000"/>
          <w:spacing w:val="2"/>
          <w:sz w:val="24"/>
          <w:szCs w:val="24"/>
          <w:highlight w:val="white"/>
        </w:rPr>
        <w:t>уча</w:t>
      </w:r>
      <w:r w:rsidR="00A7313F" w:rsidRPr="00D97C03">
        <w:rPr>
          <w:rFonts w:ascii="Times New Roman" w:hAnsi="Times New Roman" w:cs="Times New Roman"/>
          <w:color w:val="000000"/>
          <w:spacing w:val="2"/>
          <w:sz w:val="24"/>
          <w:szCs w:val="24"/>
          <w:highlight w:val="white"/>
        </w:rPr>
        <w:t>ю</w:t>
      </w:r>
      <w:r w:rsidRPr="00D97C03">
        <w:rPr>
          <w:rFonts w:ascii="Times New Roman" w:hAnsi="Times New Roman" w:cs="Times New Roman"/>
          <w:color w:val="000000"/>
          <w:spacing w:val="2"/>
          <w:sz w:val="24"/>
          <w:szCs w:val="24"/>
          <w:highlight w:val="white"/>
        </w:rPr>
        <w:t>щихся   класса,   уровня   их   знаний,    а также   особенностей   всего</w:t>
      </w:r>
      <w:r w:rsidRPr="00D97C03">
        <w:rPr>
          <w:rFonts w:ascii="Times New Roman" w:hAnsi="Times New Roman" w:cs="Times New Roman"/>
          <w:color w:val="000000"/>
          <w:spacing w:val="2"/>
          <w:sz w:val="24"/>
          <w:szCs w:val="24"/>
          <w:highlight w:val="white"/>
        </w:rPr>
        <w:br/>
      </w:r>
      <w:r w:rsidRPr="00D97C03">
        <w:rPr>
          <w:rFonts w:ascii="Times New Roman" w:hAnsi="Times New Roman" w:cs="Times New Roman"/>
          <w:color w:val="000000"/>
          <w:spacing w:val="-2"/>
          <w:sz w:val="24"/>
          <w:szCs w:val="24"/>
          <w:highlight w:val="white"/>
        </w:rPr>
        <w:t>классного коллектива в целом;</w:t>
      </w:r>
    </w:p>
    <w:p w:rsidR="005F59B5" w:rsidRPr="00D97C03" w:rsidRDefault="005F59B5" w:rsidP="00D97C03">
      <w:pPr>
        <w:numPr>
          <w:ilvl w:val="0"/>
          <w:numId w:val="1"/>
        </w:numPr>
        <w:tabs>
          <w:tab w:val="left" w:pos="7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</w:t>
      </w:r>
      <w:r w:rsidRPr="00D97C03">
        <w:rPr>
          <w:rFonts w:ascii="Times New Roman" w:hAnsi="Times New Roman" w:cs="Times New Roman"/>
          <w:color w:val="000000"/>
          <w:spacing w:val="8"/>
          <w:sz w:val="24"/>
          <w:szCs w:val="24"/>
          <w:highlight w:val="white"/>
        </w:rPr>
        <w:t xml:space="preserve">одборка разнообразных учебных заданий, целью которых является: </w:t>
      </w:r>
      <w:r w:rsidRPr="00D97C03">
        <w:rPr>
          <w:rFonts w:ascii="Times New Roman" w:hAnsi="Times New Roman" w:cs="Times New Roman"/>
          <w:color w:val="000000"/>
          <w:spacing w:val="9"/>
          <w:sz w:val="24"/>
          <w:szCs w:val="24"/>
          <w:highlight w:val="white"/>
        </w:rPr>
        <w:t xml:space="preserve">узнавание нового материала, воспроизведение, применение знаний в </w:t>
      </w:r>
      <w:r w:rsidRPr="00D97C03">
        <w:rPr>
          <w:rFonts w:ascii="Times New Roman" w:hAnsi="Times New Roman" w:cs="Times New Roman"/>
          <w:color w:val="000000"/>
          <w:spacing w:val="-1"/>
          <w:sz w:val="24"/>
          <w:szCs w:val="24"/>
          <w:highlight w:val="white"/>
        </w:rPr>
        <w:t>знакомой    ситуации,    применение    знаний    в    незнакомой    ситуации, творческий подход к знаниям;</w:t>
      </w:r>
    </w:p>
    <w:p w:rsidR="005F59B5" w:rsidRPr="00D97C03" w:rsidRDefault="005F59B5" w:rsidP="00D97C03">
      <w:pPr>
        <w:numPr>
          <w:ilvl w:val="0"/>
          <w:numId w:val="1"/>
        </w:numPr>
        <w:tabs>
          <w:tab w:val="left" w:pos="7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sz w:val="24"/>
          <w:szCs w:val="24"/>
          <w:highlight w:val="white"/>
        </w:rPr>
        <w:t xml:space="preserve">дифференциация учебных заданий в соответствии с принципом «от </w:t>
      </w:r>
      <w:proofErr w:type="gramStart"/>
      <w:r w:rsidRPr="00D97C03">
        <w:rPr>
          <w:rFonts w:ascii="Times New Roman" w:hAnsi="Times New Roman" w:cs="Times New Roman"/>
          <w:spacing w:val="-1"/>
          <w:sz w:val="24"/>
          <w:szCs w:val="24"/>
          <w:highlight w:val="white"/>
        </w:rPr>
        <w:t>простого</w:t>
      </w:r>
      <w:proofErr w:type="gramEnd"/>
      <w:r w:rsidRPr="00D97C03">
        <w:rPr>
          <w:rFonts w:ascii="Times New Roman" w:hAnsi="Times New Roman" w:cs="Times New Roman"/>
          <w:spacing w:val="-1"/>
          <w:sz w:val="24"/>
          <w:szCs w:val="24"/>
          <w:highlight w:val="white"/>
        </w:rPr>
        <w:t xml:space="preserve"> к сложному»;</w:t>
      </w:r>
    </w:p>
    <w:p w:rsidR="005F59B5" w:rsidRPr="00D97C03" w:rsidRDefault="00C46897" w:rsidP="00D97C03">
      <w:pPr>
        <w:numPr>
          <w:ilvl w:val="0"/>
          <w:numId w:val="1"/>
        </w:numPr>
        <w:tabs>
          <w:tab w:val="left" w:pos="7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spacing w:val="5"/>
          <w:sz w:val="24"/>
          <w:szCs w:val="24"/>
        </w:rPr>
        <w:t xml:space="preserve">выбор форм и методов организации </w:t>
      </w:r>
      <w:proofErr w:type="gramStart"/>
      <w:r w:rsidRPr="00D97C03">
        <w:rPr>
          <w:rFonts w:ascii="Times New Roman" w:hAnsi="Times New Roman" w:cs="Times New Roman"/>
          <w:spacing w:val="5"/>
          <w:sz w:val="24"/>
          <w:szCs w:val="24"/>
        </w:rPr>
        <w:t>деятельности</w:t>
      </w:r>
      <w:proofErr w:type="gramEnd"/>
      <w:r w:rsidRPr="00D97C03">
        <w:rPr>
          <w:rFonts w:ascii="Times New Roman" w:hAnsi="Times New Roman" w:cs="Times New Roman"/>
          <w:spacing w:val="5"/>
          <w:sz w:val="24"/>
          <w:szCs w:val="24"/>
        </w:rPr>
        <w:t> </w:t>
      </w:r>
      <w:r w:rsidRPr="00D97C03">
        <w:rPr>
          <w:rFonts w:ascii="Times New Roman" w:hAnsi="Times New Roman" w:cs="Times New Roman"/>
          <w:spacing w:val="10"/>
          <w:sz w:val="24"/>
          <w:szCs w:val="24"/>
        </w:rPr>
        <w:t xml:space="preserve"> обучающихся </w:t>
      </w:r>
      <w:r w:rsidRPr="00D97C03">
        <w:rPr>
          <w:rFonts w:ascii="Times New Roman" w:hAnsi="Times New Roman" w:cs="Times New Roman"/>
          <w:spacing w:val="5"/>
          <w:sz w:val="24"/>
          <w:szCs w:val="24"/>
        </w:rPr>
        <w:t>на уроке</w:t>
      </w:r>
      <w:r w:rsidRPr="00D97C03">
        <w:rPr>
          <w:rFonts w:ascii="Times New Roman" w:hAnsi="Times New Roman" w:cs="Times New Roman"/>
          <w:spacing w:val="10"/>
          <w:sz w:val="24"/>
          <w:szCs w:val="24"/>
        </w:rPr>
        <w:t xml:space="preserve"> с целью</w:t>
      </w:r>
      <w:r w:rsidRPr="00D97C03">
        <w:rPr>
          <w:rFonts w:ascii="Times New Roman" w:hAnsi="Times New Roman" w:cs="Times New Roman"/>
          <w:spacing w:val="5"/>
          <w:sz w:val="24"/>
          <w:szCs w:val="24"/>
        </w:rPr>
        <w:t xml:space="preserve"> активизации познавательного интереса об</w:t>
      </w:r>
      <w:r w:rsidRPr="00D97C03">
        <w:rPr>
          <w:rFonts w:ascii="Times New Roman" w:hAnsi="Times New Roman" w:cs="Times New Roman"/>
          <w:spacing w:val="10"/>
          <w:sz w:val="24"/>
          <w:szCs w:val="24"/>
        </w:rPr>
        <w:t>учающихся</w:t>
      </w:r>
      <w:r w:rsidRPr="00D97C0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D97C03">
        <w:rPr>
          <w:rFonts w:ascii="Times New Roman" w:hAnsi="Times New Roman" w:cs="Times New Roman"/>
          <w:spacing w:val="10"/>
          <w:sz w:val="24"/>
          <w:szCs w:val="24"/>
        </w:rPr>
        <w:t xml:space="preserve">и создание оптимальных условий для овладения </w:t>
      </w:r>
      <w:r w:rsidRPr="00D97C03">
        <w:rPr>
          <w:rFonts w:ascii="Times New Roman" w:hAnsi="Times New Roman" w:cs="Times New Roman"/>
          <w:spacing w:val="5"/>
          <w:sz w:val="24"/>
          <w:szCs w:val="24"/>
        </w:rPr>
        <w:t>об</w:t>
      </w:r>
      <w:r w:rsidRPr="00D97C03">
        <w:rPr>
          <w:rFonts w:ascii="Times New Roman" w:hAnsi="Times New Roman" w:cs="Times New Roman"/>
          <w:spacing w:val="10"/>
          <w:sz w:val="24"/>
          <w:szCs w:val="24"/>
        </w:rPr>
        <w:t xml:space="preserve">учающимися универсальными учебными действиями; </w:t>
      </w:r>
      <w:r w:rsidR="005F59B5" w:rsidRPr="00D97C03">
        <w:rPr>
          <w:rFonts w:ascii="Times New Roman" w:hAnsi="Times New Roman" w:cs="Times New Roman"/>
          <w:spacing w:val="-1"/>
          <w:sz w:val="24"/>
          <w:szCs w:val="24"/>
          <w:highlight w:val="white"/>
        </w:rPr>
        <w:t>продумывание приемов педагогической техники.</w:t>
      </w:r>
    </w:p>
    <w:p w:rsidR="005F59B5" w:rsidRPr="00D97C03" w:rsidRDefault="00A7313F" w:rsidP="00D97C0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b/>
          <w:spacing w:val="8"/>
          <w:sz w:val="24"/>
          <w:szCs w:val="24"/>
          <w:highlight w:val="white"/>
        </w:rPr>
        <w:t>4</w:t>
      </w:r>
      <w:r w:rsidR="005F59B5" w:rsidRPr="00D97C03">
        <w:rPr>
          <w:rFonts w:ascii="Times New Roman" w:hAnsi="Times New Roman" w:cs="Times New Roman"/>
          <w:b/>
          <w:spacing w:val="8"/>
          <w:sz w:val="24"/>
          <w:szCs w:val="24"/>
          <w:highlight w:val="white"/>
        </w:rPr>
        <w:t>.</w:t>
      </w:r>
      <w:r w:rsidR="005F59B5" w:rsidRPr="00D97C03"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 Оформление поурочного плана</w:t>
      </w:r>
    </w:p>
    <w:p w:rsidR="00C46897" w:rsidRPr="00D97C03" w:rsidRDefault="00A7313F" w:rsidP="00D97C03">
      <w:pPr>
        <w:pStyle w:val="a3"/>
        <w:rPr>
          <w:rFonts w:ascii="Times New Roman" w:hAnsi="Times New Roman" w:cs="Times New Roman"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spacing w:val="-15"/>
          <w:sz w:val="24"/>
          <w:szCs w:val="24"/>
          <w:highlight w:val="white"/>
        </w:rPr>
        <w:t>4</w:t>
      </w:r>
      <w:r w:rsidR="005F59B5" w:rsidRPr="00D97C03">
        <w:rPr>
          <w:rFonts w:ascii="Times New Roman" w:hAnsi="Times New Roman" w:cs="Times New Roman"/>
          <w:spacing w:val="-15"/>
          <w:sz w:val="24"/>
          <w:szCs w:val="24"/>
          <w:highlight w:val="white"/>
        </w:rPr>
        <w:t>.1.</w:t>
      </w:r>
      <w:r w:rsidR="005F59B5" w:rsidRPr="00D97C03">
        <w:rPr>
          <w:rFonts w:ascii="Times New Roman" w:hAnsi="Times New Roman" w:cs="Times New Roman"/>
          <w:spacing w:val="-15"/>
          <w:sz w:val="24"/>
          <w:szCs w:val="24"/>
          <w:highlight w:val="white"/>
          <w:lang w:val="en-US"/>
        </w:rPr>
        <w:t>            </w:t>
      </w:r>
      <w:r w:rsidR="005F59B5" w:rsidRPr="00D97C03">
        <w:rPr>
          <w:rFonts w:ascii="Times New Roman" w:hAnsi="Times New Roman" w:cs="Times New Roman"/>
          <w:spacing w:val="-15"/>
          <w:sz w:val="24"/>
          <w:szCs w:val="24"/>
          <w:highlight w:val="white"/>
        </w:rPr>
        <w:t xml:space="preserve"> </w:t>
      </w:r>
      <w:r w:rsidR="005F59B5" w:rsidRPr="00D97C03">
        <w:rPr>
          <w:rFonts w:ascii="Times New Roman" w:hAnsi="Times New Roman" w:cs="Times New Roman"/>
          <w:sz w:val="24"/>
          <w:szCs w:val="24"/>
          <w:highlight w:val="white"/>
        </w:rPr>
        <w:t>Поурочный план оформляется в виде конспекта.</w:t>
      </w:r>
    </w:p>
    <w:p w:rsidR="005F59B5" w:rsidRPr="00D97C03" w:rsidRDefault="00A7313F" w:rsidP="00D97C03">
      <w:pPr>
        <w:pStyle w:val="a3"/>
        <w:rPr>
          <w:rFonts w:ascii="Times New Roman" w:hAnsi="Times New Roman" w:cs="Times New Roman"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sz w:val="24"/>
          <w:szCs w:val="24"/>
          <w:highlight w:val="white"/>
        </w:rPr>
        <w:t>4</w:t>
      </w:r>
      <w:r w:rsidR="005F59B5" w:rsidRPr="00D97C03">
        <w:rPr>
          <w:rFonts w:ascii="Times New Roman" w:hAnsi="Times New Roman" w:cs="Times New Roman"/>
          <w:sz w:val="24"/>
          <w:szCs w:val="24"/>
          <w:highlight w:val="white"/>
        </w:rPr>
        <w:t>.2.</w:t>
      </w:r>
      <w:r w:rsidR="005F59B5" w:rsidRPr="00D97C03">
        <w:rPr>
          <w:rFonts w:ascii="Times New Roman" w:hAnsi="Times New Roman" w:cs="Times New Roman"/>
          <w:sz w:val="24"/>
          <w:szCs w:val="24"/>
          <w:highlight w:val="white"/>
          <w:lang w:val="en-US"/>
        </w:rPr>
        <w:t>     </w:t>
      </w:r>
      <w:r w:rsidR="005F59B5" w:rsidRPr="00D97C03">
        <w:rPr>
          <w:rFonts w:ascii="Times New Roman" w:hAnsi="Times New Roman" w:cs="Times New Roman"/>
          <w:spacing w:val="7"/>
          <w:sz w:val="24"/>
          <w:szCs w:val="24"/>
          <w:highlight w:val="white"/>
        </w:rPr>
        <w:t>Конспект поурочного плана содержит две основные части: формальную</w:t>
      </w:r>
      <w:r w:rsidR="005F59B5" w:rsidRPr="00D97C03">
        <w:rPr>
          <w:rFonts w:ascii="Times New Roman" w:hAnsi="Times New Roman" w:cs="Times New Roman"/>
          <w:spacing w:val="7"/>
          <w:sz w:val="24"/>
          <w:szCs w:val="24"/>
          <w:highlight w:val="white"/>
        </w:rPr>
        <w:br/>
      </w:r>
      <w:r w:rsidR="005F59B5" w:rsidRPr="00D97C03">
        <w:rPr>
          <w:rFonts w:ascii="Times New Roman" w:hAnsi="Times New Roman" w:cs="Times New Roman"/>
          <w:spacing w:val="-4"/>
          <w:sz w:val="24"/>
          <w:szCs w:val="24"/>
          <w:highlight w:val="white"/>
        </w:rPr>
        <w:t>и соде</w:t>
      </w:r>
      <w:r w:rsidR="005F59B5" w:rsidRPr="00D97C03">
        <w:rPr>
          <w:rFonts w:ascii="Times New Roman" w:hAnsi="Times New Roman" w:cs="Times New Roman"/>
          <w:sz w:val="24"/>
          <w:szCs w:val="24"/>
          <w:highlight w:val="white"/>
        </w:rPr>
        <w:t>ржательную.</w:t>
      </w:r>
    </w:p>
    <w:p w:rsidR="005F59B5" w:rsidRPr="00D97C03" w:rsidRDefault="00A7313F" w:rsidP="00D97C03">
      <w:pPr>
        <w:pStyle w:val="a3"/>
        <w:rPr>
          <w:rFonts w:ascii="Times New Roman" w:hAnsi="Times New Roman" w:cs="Times New Roman"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sz w:val="24"/>
          <w:szCs w:val="24"/>
          <w:highlight w:val="white"/>
        </w:rPr>
        <w:t>4</w:t>
      </w:r>
      <w:r w:rsidR="005F59B5" w:rsidRPr="00D97C03">
        <w:rPr>
          <w:rFonts w:ascii="Times New Roman" w:hAnsi="Times New Roman" w:cs="Times New Roman"/>
          <w:sz w:val="24"/>
          <w:szCs w:val="24"/>
          <w:highlight w:val="white"/>
        </w:rPr>
        <w:t>.3. Формальная часть конспекта включает:</w:t>
      </w:r>
    </w:p>
    <w:p w:rsidR="005F59B5" w:rsidRPr="00D97C03" w:rsidRDefault="005F59B5" w:rsidP="00D97C03">
      <w:pPr>
        <w:pStyle w:val="a3"/>
        <w:rPr>
          <w:rFonts w:ascii="Times New Roman" w:hAnsi="Times New Roman" w:cs="Times New Roman"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sz w:val="24"/>
          <w:szCs w:val="24"/>
          <w:highlight w:val="white"/>
        </w:rPr>
        <w:t>номер урока в изучаемой теме;</w:t>
      </w:r>
    </w:p>
    <w:p w:rsidR="005F59B5" w:rsidRPr="00D97C03" w:rsidRDefault="005F59B5" w:rsidP="00D97C03">
      <w:pPr>
        <w:pStyle w:val="a3"/>
        <w:rPr>
          <w:rFonts w:ascii="Times New Roman" w:hAnsi="Times New Roman" w:cs="Times New Roman"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sz w:val="24"/>
          <w:szCs w:val="24"/>
          <w:highlight w:val="white"/>
        </w:rPr>
        <w:t xml:space="preserve"> тема урока;</w:t>
      </w:r>
    </w:p>
    <w:p w:rsidR="005F59B5" w:rsidRPr="00D97C03" w:rsidRDefault="00C46897" w:rsidP="00D97C03">
      <w:pPr>
        <w:pStyle w:val="a3"/>
        <w:rPr>
          <w:rFonts w:ascii="Times New Roman" w:hAnsi="Times New Roman" w:cs="Times New Roman"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sz w:val="24"/>
          <w:szCs w:val="24"/>
          <w:highlight w:val="white"/>
        </w:rPr>
        <w:t>Ц</w:t>
      </w:r>
      <w:r w:rsidR="005F59B5" w:rsidRPr="00D97C03">
        <w:rPr>
          <w:rFonts w:ascii="Times New Roman" w:hAnsi="Times New Roman" w:cs="Times New Roman"/>
          <w:sz w:val="24"/>
          <w:szCs w:val="24"/>
          <w:highlight w:val="white"/>
        </w:rPr>
        <w:t>ель</w:t>
      </w:r>
      <w:r w:rsidRPr="00D97C03">
        <w:rPr>
          <w:rFonts w:ascii="Times New Roman" w:hAnsi="Times New Roman" w:cs="Times New Roman"/>
          <w:sz w:val="24"/>
          <w:szCs w:val="24"/>
          <w:highlight w:val="white"/>
        </w:rPr>
        <w:t xml:space="preserve"> и задачи </w:t>
      </w:r>
      <w:r w:rsidR="005F59B5" w:rsidRPr="00D97C03">
        <w:rPr>
          <w:rFonts w:ascii="Times New Roman" w:hAnsi="Times New Roman" w:cs="Times New Roman"/>
          <w:sz w:val="24"/>
          <w:szCs w:val="24"/>
          <w:highlight w:val="white"/>
        </w:rPr>
        <w:t xml:space="preserve"> урока;</w:t>
      </w:r>
      <w:r w:rsidRPr="00D97C03">
        <w:rPr>
          <w:rFonts w:ascii="Times New Roman" w:hAnsi="Times New Roman" w:cs="Times New Roman"/>
          <w:sz w:val="24"/>
          <w:szCs w:val="24"/>
          <w:highlight w:val="white"/>
        </w:rPr>
        <w:t xml:space="preserve"> планируемые результаты;</w:t>
      </w:r>
    </w:p>
    <w:p w:rsidR="005F59B5" w:rsidRPr="00D97C03" w:rsidRDefault="005F59B5" w:rsidP="00D97C03">
      <w:pPr>
        <w:pStyle w:val="a3"/>
        <w:rPr>
          <w:rFonts w:ascii="Times New Roman" w:hAnsi="Times New Roman" w:cs="Times New Roman"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sz w:val="24"/>
          <w:szCs w:val="24"/>
          <w:highlight w:val="white"/>
        </w:rPr>
        <w:t>оборудование.</w:t>
      </w:r>
    </w:p>
    <w:p w:rsidR="005F59B5" w:rsidRPr="00D97C03" w:rsidRDefault="00A7313F" w:rsidP="00D97C03">
      <w:pPr>
        <w:pStyle w:val="a3"/>
        <w:rPr>
          <w:rFonts w:ascii="Times New Roman" w:hAnsi="Times New Roman" w:cs="Times New Roman"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sz w:val="24"/>
          <w:szCs w:val="24"/>
          <w:highlight w:val="white"/>
        </w:rPr>
        <w:t>4</w:t>
      </w:r>
      <w:r w:rsidR="005F59B5" w:rsidRPr="00D97C03">
        <w:rPr>
          <w:rFonts w:ascii="Times New Roman" w:hAnsi="Times New Roman" w:cs="Times New Roman"/>
          <w:sz w:val="24"/>
          <w:szCs w:val="24"/>
          <w:highlight w:val="white"/>
        </w:rPr>
        <w:t>.4. Содержательная часть   конспекта включает описание   этапов урока, названия, последовательность и содержание которых зависит от конкретного предмета.</w:t>
      </w:r>
    </w:p>
    <w:p w:rsidR="00A62A76" w:rsidRPr="00D97C03" w:rsidRDefault="00A7313F" w:rsidP="00D97C03">
      <w:pPr>
        <w:pStyle w:val="a3"/>
        <w:rPr>
          <w:rFonts w:ascii="Times New Roman" w:hAnsi="Times New Roman" w:cs="Times New Roman"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sz w:val="24"/>
          <w:szCs w:val="24"/>
          <w:highlight w:val="white"/>
        </w:rPr>
        <w:t>4</w:t>
      </w:r>
      <w:r w:rsidR="005F59B5" w:rsidRPr="00D97C03">
        <w:rPr>
          <w:rFonts w:ascii="Times New Roman" w:hAnsi="Times New Roman" w:cs="Times New Roman"/>
          <w:sz w:val="24"/>
          <w:szCs w:val="24"/>
          <w:highlight w:val="white"/>
        </w:rPr>
        <w:t xml:space="preserve">.5.   </w:t>
      </w:r>
      <w:r w:rsidR="00863D3D" w:rsidRPr="00D97C03">
        <w:rPr>
          <w:rFonts w:ascii="Times New Roman" w:hAnsi="Times New Roman" w:cs="Times New Roman"/>
          <w:spacing w:val="4"/>
          <w:sz w:val="24"/>
          <w:szCs w:val="24"/>
          <w:highlight w:val="white"/>
        </w:rPr>
        <w:t xml:space="preserve">Учитель   самостоятельно определяет объем содержательной части </w:t>
      </w:r>
      <w:r w:rsidR="00863D3D" w:rsidRPr="00D97C03">
        <w:rPr>
          <w:rFonts w:ascii="Times New Roman" w:hAnsi="Times New Roman" w:cs="Times New Roman"/>
          <w:sz w:val="24"/>
          <w:szCs w:val="24"/>
          <w:highlight w:val="white"/>
        </w:rPr>
        <w:t>конспекта поурочного плана и форму его оформления.</w:t>
      </w:r>
    </w:p>
    <w:p w:rsidR="00A62A76" w:rsidRPr="00D97C03" w:rsidRDefault="00A7313F" w:rsidP="00D97C03">
      <w:pPr>
        <w:tabs>
          <w:tab w:val="left" w:pos="106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D97C03">
        <w:rPr>
          <w:rFonts w:ascii="Times New Roman" w:hAnsi="Times New Roman" w:cs="Times New Roman"/>
          <w:b/>
          <w:color w:val="000000"/>
          <w:spacing w:val="10"/>
          <w:sz w:val="24"/>
          <w:szCs w:val="24"/>
          <w:highlight w:val="white"/>
        </w:rPr>
        <w:t>5</w:t>
      </w:r>
      <w:r w:rsidR="00A62A76" w:rsidRPr="00D97C03">
        <w:rPr>
          <w:rFonts w:ascii="Times New Roman" w:hAnsi="Times New Roman" w:cs="Times New Roman"/>
          <w:b/>
          <w:color w:val="000000"/>
          <w:spacing w:val="10"/>
          <w:sz w:val="24"/>
          <w:szCs w:val="24"/>
          <w:highlight w:val="white"/>
        </w:rPr>
        <w:t>.</w:t>
      </w:r>
      <w:r w:rsidR="00A62A76" w:rsidRPr="00D97C03">
        <w:rPr>
          <w:rFonts w:ascii="Times New Roman" w:hAnsi="Times New Roman" w:cs="Times New Roman"/>
          <w:b/>
          <w:sz w:val="24"/>
          <w:szCs w:val="24"/>
          <w:highlight w:val="white"/>
        </w:rPr>
        <w:t>Технологическая карта урока</w:t>
      </w:r>
      <w:r w:rsidR="00D97C03"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 (цикла уроков)</w:t>
      </w:r>
    </w:p>
    <w:p w:rsidR="00863D3D" w:rsidRPr="00D97C03" w:rsidRDefault="00A7313F" w:rsidP="00D97C03">
      <w:pPr>
        <w:pStyle w:val="Default"/>
        <w:tabs>
          <w:tab w:val="left" w:pos="1440"/>
          <w:tab w:val="left" w:pos="1620"/>
        </w:tabs>
        <w:jc w:val="both"/>
      </w:pPr>
      <w:r w:rsidRPr="00D97C03">
        <w:rPr>
          <w:spacing w:val="-2"/>
        </w:rPr>
        <w:t>5</w:t>
      </w:r>
      <w:r w:rsidR="00863D3D" w:rsidRPr="00D97C03">
        <w:rPr>
          <w:spacing w:val="-2"/>
        </w:rPr>
        <w:t xml:space="preserve">.1. Технологическая карта урока </w:t>
      </w:r>
      <w:r w:rsidR="00D97C03">
        <w:rPr>
          <w:spacing w:val="-2"/>
        </w:rPr>
        <w:t xml:space="preserve">(цикла уроков) </w:t>
      </w:r>
      <w:r w:rsidR="00863D3D" w:rsidRPr="00D97C03">
        <w:t xml:space="preserve">– </w:t>
      </w:r>
      <w:r w:rsidR="00863D3D" w:rsidRPr="00D97C03">
        <w:rPr>
          <w:spacing w:val="-2"/>
        </w:rPr>
        <w:t xml:space="preserve">документ, регламентирующий деятельность учителя </w:t>
      </w:r>
      <w:r w:rsidR="00863D3D" w:rsidRPr="00D97C03">
        <w:t>по планированию и  орган</w:t>
      </w:r>
      <w:r w:rsidRPr="00D97C03">
        <w:t>изации образовательной деятельности</w:t>
      </w:r>
      <w:r w:rsidR="00863D3D" w:rsidRPr="00D97C03">
        <w:t xml:space="preserve"> </w:t>
      </w:r>
      <w:r w:rsidR="00863D3D" w:rsidRPr="00D97C03">
        <w:rPr>
          <w:spacing w:val="-2"/>
        </w:rPr>
        <w:t>на уроке</w:t>
      </w:r>
      <w:r w:rsidR="00D97C03">
        <w:rPr>
          <w:spacing w:val="-2"/>
        </w:rPr>
        <w:t xml:space="preserve"> (уроках)</w:t>
      </w:r>
      <w:r w:rsidR="00863D3D" w:rsidRPr="00D97C03">
        <w:rPr>
          <w:spacing w:val="-2"/>
        </w:rPr>
        <w:t xml:space="preserve"> </w:t>
      </w:r>
      <w:r w:rsidR="00863D3D" w:rsidRPr="00D97C03">
        <w:t>в соответствии с требованиями федеральных государственных образовательных стандартов начального общего, основ</w:t>
      </w:r>
      <w:r w:rsidRPr="00D97C03">
        <w:t xml:space="preserve">ного общего и среднего </w:t>
      </w:r>
      <w:r w:rsidR="00863D3D" w:rsidRPr="00D97C03">
        <w:t xml:space="preserve"> общего образования.</w:t>
      </w:r>
    </w:p>
    <w:p w:rsidR="00863D3D" w:rsidRPr="00D97C03" w:rsidRDefault="00A7313F" w:rsidP="00D97C03">
      <w:pPr>
        <w:pStyle w:val="Default"/>
        <w:tabs>
          <w:tab w:val="left" w:pos="1440"/>
          <w:tab w:val="left" w:pos="1620"/>
        </w:tabs>
        <w:jc w:val="both"/>
      </w:pPr>
      <w:r w:rsidRPr="00D97C03">
        <w:rPr>
          <w:spacing w:val="-2"/>
        </w:rPr>
        <w:t>5</w:t>
      </w:r>
      <w:r w:rsidR="00863D3D" w:rsidRPr="00D97C03">
        <w:rPr>
          <w:spacing w:val="-2"/>
        </w:rPr>
        <w:t xml:space="preserve">.2. Технологическая карта урока </w:t>
      </w:r>
      <w:r w:rsidR="00863D3D" w:rsidRPr="00D97C03">
        <w:t xml:space="preserve">– способ графического проектирования урока, таблица, позволяющая структурировать урок по выбранным учителем параметрам. Такими параметрами могут быть этапы урока, его цели, содержание учебного материала, методы и приемы организации учебной деятельности </w:t>
      </w:r>
      <w:proofErr w:type="gramStart"/>
      <w:r w:rsidR="00863D3D" w:rsidRPr="00D97C03">
        <w:t>обучающихся</w:t>
      </w:r>
      <w:proofErr w:type="gramEnd"/>
      <w:r w:rsidR="00863D3D" w:rsidRPr="00D97C03">
        <w:t xml:space="preserve">. Технологическая карта урока – обобщенно-графическое выражение сценария урока, основа его проектирования, средство </w:t>
      </w:r>
      <w:proofErr w:type="gramStart"/>
      <w:r w:rsidR="00863D3D" w:rsidRPr="00D97C03">
        <w:t>представления индивидуальных методов ра</w:t>
      </w:r>
      <w:r w:rsidRPr="00D97C03">
        <w:t>боты учителя общеобразовательной организации</w:t>
      </w:r>
      <w:proofErr w:type="gramEnd"/>
      <w:r w:rsidR="00863D3D" w:rsidRPr="00D97C03">
        <w:t>.</w:t>
      </w:r>
    </w:p>
    <w:p w:rsidR="00863D3D" w:rsidRPr="00D97C03" w:rsidRDefault="00A7313F" w:rsidP="00D97C03">
      <w:pPr>
        <w:pStyle w:val="Default"/>
        <w:tabs>
          <w:tab w:val="left" w:pos="1440"/>
          <w:tab w:val="left" w:pos="1620"/>
        </w:tabs>
        <w:jc w:val="both"/>
        <w:rPr>
          <w:spacing w:val="1"/>
        </w:rPr>
      </w:pPr>
      <w:r w:rsidRPr="00D97C03">
        <w:rPr>
          <w:spacing w:val="-25"/>
        </w:rPr>
        <w:t>5.</w:t>
      </w:r>
      <w:r w:rsidR="00863D3D" w:rsidRPr="00D97C03">
        <w:rPr>
          <w:spacing w:val="-25"/>
        </w:rPr>
        <w:t xml:space="preserve">.3.   </w:t>
      </w:r>
      <w:r w:rsidR="00863D3D" w:rsidRPr="00D97C03">
        <w:t xml:space="preserve">Технологическая карта урока </w:t>
      </w:r>
      <w:r w:rsidR="00863D3D" w:rsidRPr="00D97C03">
        <w:rPr>
          <w:spacing w:val="1"/>
        </w:rPr>
        <w:t xml:space="preserve">составляется учителем в соответствии с рабочей программой учебного курса, предмета, дисциплины (модуля). </w:t>
      </w:r>
    </w:p>
    <w:p w:rsidR="00863D3D" w:rsidRPr="00D97C03" w:rsidRDefault="00A7313F" w:rsidP="00D97C03">
      <w:pPr>
        <w:pStyle w:val="Default"/>
        <w:tabs>
          <w:tab w:val="left" w:pos="1440"/>
          <w:tab w:val="left" w:pos="1620"/>
        </w:tabs>
        <w:jc w:val="both"/>
      </w:pPr>
      <w:r w:rsidRPr="00D97C03">
        <w:lastRenderedPageBreak/>
        <w:t>5</w:t>
      </w:r>
      <w:r w:rsidR="00863D3D" w:rsidRPr="00D97C03">
        <w:t xml:space="preserve">.4. Технологическая карта урока </w:t>
      </w:r>
      <w:r w:rsidR="00D97C03">
        <w:t xml:space="preserve">(цикла уроков) </w:t>
      </w:r>
      <w:r w:rsidR="00863D3D" w:rsidRPr="00D97C03">
        <w:t xml:space="preserve">может быть составлена </w:t>
      </w:r>
      <w:r w:rsidR="00376953">
        <w:t xml:space="preserve">для изучения определенного раздела </w:t>
      </w:r>
      <w:r w:rsidR="00863D3D" w:rsidRPr="00D97C03">
        <w:t>в форме конспекта или таблицы, в которой фиксируются узловые блоки.</w:t>
      </w:r>
    </w:p>
    <w:p w:rsidR="00D97C03" w:rsidRPr="00D97C03" w:rsidRDefault="00A7313F" w:rsidP="00D97C03">
      <w:pPr>
        <w:pStyle w:val="Default"/>
        <w:tabs>
          <w:tab w:val="left" w:pos="1440"/>
          <w:tab w:val="left" w:pos="1620"/>
          <w:tab w:val="left" w:pos="7020"/>
        </w:tabs>
        <w:jc w:val="both"/>
      </w:pPr>
      <w:r w:rsidRPr="00D97C03">
        <w:t>5.5</w:t>
      </w:r>
      <w:r w:rsidR="00863D3D" w:rsidRPr="00D97C03">
        <w:t>. Технологическая карта урока относится к локальным актам</w:t>
      </w:r>
      <w:r w:rsidR="00C46897" w:rsidRPr="00D97C03">
        <w:t xml:space="preserve"> общеобразовательной организации</w:t>
      </w:r>
      <w:r w:rsidR="00D97C03">
        <w:t xml:space="preserve"> (ПРИЛОЖЕНИЕ)</w:t>
      </w:r>
    </w:p>
    <w:p w:rsidR="00863D3D" w:rsidRPr="00D97C03" w:rsidRDefault="00A7313F" w:rsidP="00D97C03">
      <w:pPr>
        <w:pStyle w:val="Default"/>
        <w:tabs>
          <w:tab w:val="left" w:pos="1440"/>
          <w:tab w:val="left" w:pos="1620"/>
        </w:tabs>
        <w:jc w:val="both"/>
      </w:pPr>
      <w:r w:rsidRPr="00D97C03">
        <w:rPr>
          <w:spacing w:val="-23"/>
        </w:rPr>
        <w:t>5. 6</w:t>
      </w:r>
      <w:r w:rsidR="00863D3D" w:rsidRPr="00D97C03">
        <w:rPr>
          <w:spacing w:val="-23"/>
        </w:rPr>
        <w:t xml:space="preserve">.   </w:t>
      </w:r>
      <w:r w:rsidR="00863D3D" w:rsidRPr="00D97C03">
        <w:t>Основное назначение технологической карты:</w:t>
      </w:r>
    </w:p>
    <w:p w:rsidR="00863D3D" w:rsidRPr="00D97C03" w:rsidRDefault="00863D3D" w:rsidP="00D97C03">
      <w:pPr>
        <w:pStyle w:val="Default"/>
        <w:tabs>
          <w:tab w:val="left" w:pos="1440"/>
          <w:tab w:val="left" w:pos="1620"/>
        </w:tabs>
        <w:jc w:val="both"/>
      </w:pPr>
      <w:r w:rsidRPr="00D97C03">
        <w:t xml:space="preserve">– определение места урока </w:t>
      </w:r>
      <w:r w:rsidR="00376953">
        <w:t xml:space="preserve">(цикла уроков) </w:t>
      </w:r>
      <w:r w:rsidRPr="00D97C03">
        <w:t>в изучаемой теме, курсе.</w:t>
      </w:r>
    </w:p>
    <w:p w:rsidR="00863D3D" w:rsidRPr="00D97C03" w:rsidRDefault="00863D3D" w:rsidP="00D97C03">
      <w:pPr>
        <w:pStyle w:val="Default"/>
        <w:tabs>
          <w:tab w:val="left" w:pos="1440"/>
          <w:tab w:val="left" w:pos="1620"/>
        </w:tabs>
        <w:jc w:val="both"/>
      </w:pPr>
      <w:proofErr w:type="gramStart"/>
      <w:r w:rsidRPr="00D97C03">
        <w:t xml:space="preserve">– определение цели урока </w:t>
      </w:r>
      <w:r w:rsidR="00376953">
        <w:t xml:space="preserve">(цикла уроков) </w:t>
      </w:r>
      <w:r w:rsidRPr="00D97C03">
        <w:t xml:space="preserve">и фиксация планируемых результатов на личностном, предметном и </w:t>
      </w:r>
      <w:proofErr w:type="spellStart"/>
      <w:r w:rsidRPr="00D97C03">
        <w:t>метапредметном</w:t>
      </w:r>
      <w:proofErr w:type="spellEnd"/>
      <w:r w:rsidRPr="00D97C03">
        <w:t xml:space="preserve"> уровнях в соответствии с требованиями федеральных государственных образовательных стандартов начального общег</w:t>
      </w:r>
      <w:r w:rsidR="00C46897" w:rsidRPr="00D97C03">
        <w:t xml:space="preserve">о, основного общего и среднего </w:t>
      </w:r>
      <w:r w:rsidRPr="00D97C03">
        <w:t>общего образования.</w:t>
      </w:r>
      <w:proofErr w:type="gramEnd"/>
    </w:p>
    <w:p w:rsidR="00863D3D" w:rsidRPr="00D97C03" w:rsidRDefault="00863D3D" w:rsidP="00D97C03">
      <w:pPr>
        <w:pStyle w:val="Default"/>
        <w:tabs>
          <w:tab w:val="left" w:pos="1440"/>
          <w:tab w:val="left" w:pos="1620"/>
        </w:tabs>
        <w:jc w:val="both"/>
      </w:pPr>
      <w:r w:rsidRPr="00D97C03">
        <w:t>– постановка задач и группировка отобранного учителем содержания учебного материала, определение последовательности его изучения.</w:t>
      </w:r>
    </w:p>
    <w:p w:rsidR="00863D3D" w:rsidRPr="00D97C03" w:rsidRDefault="00863D3D" w:rsidP="00D97C03">
      <w:pPr>
        <w:pStyle w:val="Default"/>
        <w:tabs>
          <w:tab w:val="left" w:pos="1440"/>
          <w:tab w:val="left" w:pos="1620"/>
        </w:tabs>
        <w:jc w:val="both"/>
        <w:rPr>
          <w:spacing w:val="-5"/>
        </w:rPr>
      </w:pPr>
      <w:r w:rsidRPr="00D97C03">
        <w:t>–</w:t>
      </w:r>
      <w:r w:rsidRPr="00D97C03">
        <w:rPr>
          <w:spacing w:val="5"/>
        </w:rPr>
        <w:t xml:space="preserve"> выбор форм и методов организации деятельности </w:t>
      </w:r>
      <w:r w:rsidR="00376953">
        <w:rPr>
          <w:spacing w:val="10"/>
        </w:rPr>
        <w:t xml:space="preserve"> обучающихся с</w:t>
      </w:r>
      <w:r w:rsidRPr="00D97C03">
        <w:rPr>
          <w:spacing w:val="10"/>
        </w:rPr>
        <w:t xml:space="preserve"> целью</w:t>
      </w:r>
      <w:r w:rsidRPr="00D97C03">
        <w:rPr>
          <w:spacing w:val="5"/>
        </w:rPr>
        <w:t xml:space="preserve"> активизации познавательного интереса об</w:t>
      </w:r>
      <w:r w:rsidRPr="00D97C03">
        <w:rPr>
          <w:spacing w:val="10"/>
        </w:rPr>
        <w:t>учающихся</w:t>
      </w:r>
      <w:r w:rsidRPr="00D97C03">
        <w:rPr>
          <w:spacing w:val="5"/>
        </w:rPr>
        <w:t xml:space="preserve"> </w:t>
      </w:r>
      <w:r w:rsidRPr="00D97C03">
        <w:rPr>
          <w:spacing w:val="10"/>
        </w:rPr>
        <w:t xml:space="preserve">и создание оптимальных условий для овладения </w:t>
      </w:r>
      <w:r w:rsidRPr="00D97C03">
        <w:rPr>
          <w:spacing w:val="5"/>
        </w:rPr>
        <w:t>об</w:t>
      </w:r>
      <w:r w:rsidRPr="00D97C03">
        <w:rPr>
          <w:spacing w:val="10"/>
        </w:rPr>
        <w:t>учающимися универсальными учебными действиями</w:t>
      </w:r>
      <w:r w:rsidRPr="00D97C03">
        <w:rPr>
          <w:spacing w:val="-5"/>
        </w:rPr>
        <w:t>.</w:t>
      </w:r>
    </w:p>
    <w:p w:rsidR="00863D3D" w:rsidRPr="00D97C03" w:rsidRDefault="00A7313F" w:rsidP="00D97C0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</w:pPr>
      <w:r w:rsidRPr="00D97C03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>6</w:t>
      </w:r>
      <w:r w:rsidR="00863D3D" w:rsidRPr="00D97C03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>. Разработка технологической карты</w:t>
      </w:r>
    </w:p>
    <w:p w:rsidR="00863D3D" w:rsidRPr="00D97C03" w:rsidRDefault="00A7313F" w:rsidP="00D97C0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03">
        <w:rPr>
          <w:rFonts w:ascii="Times New Roman" w:hAnsi="Times New Roman" w:cs="Times New Roman"/>
          <w:color w:val="000000"/>
          <w:spacing w:val="-2"/>
          <w:sz w:val="24"/>
          <w:szCs w:val="24"/>
        </w:rPr>
        <w:t>6</w:t>
      </w:r>
      <w:r w:rsidR="00863D3D" w:rsidRPr="00D97C0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.1. В </w:t>
      </w:r>
      <w:r w:rsidR="00863D3D" w:rsidRPr="00D97C03">
        <w:rPr>
          <w:rFonts w:ascii="Times New Roman" w:hAnsi="Times New Roman" w:cs="Times New Roman"/>
          <w:sz w:val="24"/>
          <w:szCs w:val="24"/>
        </w:rPr>
        <w:t xml:space="preserve">технологической карте урока учителю необходимо зафиксировать узловые блоки: </w:t>
      </w:r>
    </w:p>
    <w:p w:rsidR="00863D3D" w:rsidRPr="00D97C03" w:rsidRDefault="00863D3D" w:rsidP="00D97C0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03">
        <w:rPr>
          <w:rFonts w:ascii="Times New Roman" w:hAnsi="Times New Roman" w:cs="Times New Roman"/>
          <w:sz w:val="24"/>
          <w:szCs w:val="24"/>
        </w:rPr>
        <w:t xml:space="preserve">– </w:t>
      </w:r>
      <w:r w:rsidRPr="00D97C03">
        <w:rPr>
          <w:rFonts w:ascii="Times New Roman" w:hAnsi="Times New Roman" w:cs="Times New Roman"/>
          <w:bCs/>
          <w:iCs/>
          <w:sz w:val="24"/>
          <w:szCs w:val="24"/>
        </w:rPr>
        <w:t>целеполагание</w:t>
      </w:r>
      <w:r w:rsidRPr="00D97C03">
        <w:rPr>
          <w:rFonts w:ascii="Times New Roman" w:hAnsi="Times New Roman" w:cs="Times New Roman"/>
          <w:sz w:val="24"/>
          <w:szCs w:val="24"/>
        </w:rPr>
        <w:t xml:space="preserve"> (что необходимо сделать, воплотить); </w:t>
      </w:r>
    </w:p>
    <w:p w:rsidR="00863D3D" w:rsidRPr="00D97C03" w:rsidRDefault="00863D3D" w:rsidP="00D97C0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03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D97C03">
        <w:rPr>
          <w:rFonts w:ascii="Times New Roman" w:hAnsi="Times New Roman" w:cs="Times New Roman"/>
          <w:bCs/>
          <w:iCs/>
          <w:sz w:val="24"/>
          <w:szCs w:val="24"/>
        </w:rPr>
        <w:t>инструментальный</w:t>
      </w:r>
      <w:proofErr w:type="gramEnd"/>
      <w:r w:rsidRPr="00D97C0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D97C03">
        <w:rPr>
          <w:rFonts w:ascii="Times New Roman" w:hAnsi="Times New Roman" w:cs="Times New Roman"/>
          <w:sz w:val="24"/>
          <w:szCs w:val="24"/>
        </w:rPr>
        <w:t xml:space="preserve">(какими средствами это необходимо сделать, воплотить); </w:t>
      </w:r>
    </w:p>
    <w:p w:rsidR="00863D3D" w:rsidRPr="00D97C03" w:rsidRDefault="00863D3D" w:rsidP="00D97C0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D97C03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D97C03">
        <w:rPr>
          <w:rFonts w:ascii="Times New Roman" w:hAnsi="Times New Roman" w:cs="Times New Roman"/>
          <w:bCs/>
          <w:iCs/>
          <w:sz w:val="24"/>
          <w:szCs w:val="24"/>
        </w:rPr>
        <w:t>организационно-деятельностный</w:t>
      </w:r>
      <w:proofErr w:type="spellEnd"/>
      <w:r w:rsidRPr="00D97C0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D97C03">
        <w:rPr>
          <w:rFonts w:ascii="Times New Roman" w:hAnsi="Times New Roman" w:cs="Times New Roman"/>
          <w:sz w:val="24"/>
          <w:szCs w:val="24"/>
        </w:rPr>
        <w:t>(какими действиями и операциями это необходимо сделать, воплотить).</w:t>
      </w:r>
    </w:p>
    <w:p w:rsidR="00863D3D" w:rsidRPr="00D97C03" w:rsidRDefault="00A7313F" w:rsidP="00D97C0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97C03">
        <w:rPr>
          <w:rFonts w:ascii="Times New Roman" w:hAnsi="Times New Roman" w:cs="Times New Roman"/>
          <w:color w:val="000000"/>
          <w:spacing w:val="-2"/>
          <w:sz w:val="24"/>
          <w:szCs w:val="24"/>
        </w:rPr>
        <w:t>6</w:t>
      </w:r>
      <w:r w:rsidR="00863D3D" w:rsidRPr="00D97C03">
        <w:rPr>
          <w:rFonts w:ascii="Times New Roman" w:hAnsi="Times New Roman" w:cs="Times New Roman"/>
          <w:color w:val="000000"/>
          <w:spacing w:val="-2"/>
          <w:sz w:val="24"/>
          <w:szCs w:val="24"/>
        </w:rPr>
        <w:t>.2. Основными компонентами</w:t>
      </w:r>
      <w:r w:rsidR="00863D3D" w:rsidRPr="00D97C03">
        <w:rPr>
          <w:rFonts w:ascii="Times New Roman" w:hAnsi="Times New Roman" w:cs="Times New Roman"/>
          <w:sz w:val="24"/>
          <w:szCs w:val="24"/>
        </w:rPr>
        <w:t xml:space="preserve"> блока </w:t>
      </w:r>
      <w:r w:rsidR="00863D3D" w:rsidRPr="00D97C03">
        <w:rPr>
          <w:rFonts w:ascii="Times New Roman" w:hAnsi="Times New Roman" w:cs="Times New Roman"/>
          <w:bCs/>
          <w:iCs/>
          <w:sz w:val="24"/>
          <w:szCs w:val="24"/>
        </w:rPr>
        <w:t>целеполагания</w:t>
      </w:r>
      <w:r w:rsidR="00863D3D" w:rsidRPr="00D97C0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являются т</w:t>
      </w:r>
      <w:r w:rsidR="00863D3D" w:rsidRPr="00D97C03">
        <w:rPr>
          <w:rFonts w:ascii="Times New Roman" w:hAnsi="Times New Roman" w:cs="Times New Roman"/>
          <w:bCs/>
          <w:sz w:val="24"/>
          <w:szCs w:val="24"/>
        </w:rPr>
        <w:t xml:space="preserve">ема, цель </w:t>
      </w:r>
      <w:r w:rsidR="00863D3D" w:rsidRPr="00D97C03">
        <w:rPr>
          <w:rFonts w:ascii="Times New Roman" w:hAnsi="Times New Roman" w:cs="Times New Roman"/>
          <w:sz w:val="24"/>
          <w:szCs w:val="24"/>
        </w:rPr>
        <w:t>и п</w:t>
      </w:r>
      <w:r w:rsidR="00863D3D" w:rsidRPr="00D97C03">
        <w:rPr>
          <w:rFonts w:ascii="Times New Roman" w:hAnsi="Times New Roman" w:cs="Times New Roman"/>
          <w:bCs/>
          <w:sz w:val="24"/>
          <w:szCs w:val="24"/>
        </w:rPr>
        <w:t>ланируемые результаты.</w:t>
      </w:r>
    </w:p>
    <w:p w:rsidR="00863D3D" w:rsidRPr="00D97C03" w:rsidRDefault="00863D3D" w:rsidP="00D97C03">
      <w:pPr>
        <w:numPr>
          <w:ilvl w:val="0"/>
          <w:numId w:val="3"/>
        </w:numPr>
        <w:tabs>
          <w:tab w:val="clear" w:pos="1620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7C03">
        <w:rPr>
          <w:rFonts w:ascii="Times New Roman" w:hAnsi="Times New Roman" w:cs="Times New Roman"/>
          <w:bCs/>
          <w:sz w:val="24"/>
          <w:szCs w:val="24"/>
        </w:rPr>
        <w:t>Тема</w:t>
      </w:r>
      <w:r w:rsidRPr="00D97C03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proofErr w:type="gramStart"/>
      <w:r w:rsidRPr="00D97C03">
        <w:rPr>
          <w:rFonts w:ascii="Times New Roman" w:hAnsi="Times New Roman" w:cs="Times New Roman"/>
          <w:bCs/>
          <w:iCs/>
          <w:sz w:val="24"/>
          <w:szCs w:val="24"/>
        </w:rPr>
        <w:t>пр</w:t>
      </w:r>
      <w:proofErr w:type="gramEnd"/>
      <w:r w:rsidRPr="00D97C03">
        <w:rPr>
          <w:rFonts w:ascii="Times New Roman" w:hAnsi="Times New Roman" w:cs="Times New Roman"/>
          <w:bCs/>
          <w:iCs/>
          <w:sz w:val="24"/>
          <w:szCs w:val="24"/>
        </w:rPr>
        <w:t>облема, определяемая рабочей программой учебного курса, предмета, дисциплины (модуля)</w:t>
      </w:r>
      <w:r w:rsidRPr="00D97C03">
        <w:rPr>
          <w:rFonts w:ascii="Times New Roman" w:hAnsi="Times New Roman" w:cs="Times New Roman"/>
          <w:sz w:val="24"/>
          <w:szCs w:val="24"/>
        </w:rPr>
        <w:t xml:space="preserve">, материал, подлежащий преобразованию в процессе познавательной деятельности обучающихся на уроке, который должен превратиться в результате технологического процесса в сущностную характеристику обучающегося, содержание его компетенций, вектор личностного развития. </w:t>
      </w:r>
    </w:p>
    <w:p w:rsidR="00863D3D" w:rsidRPr="00D97C03" w:rsidRDefault="00863D3D" w:rsidP="00D97C03">
      <w:pPr>
        <w:numPr>
          <w:ilvl w:val="0"/>
          <w:numId w:val="3"/>
        </w:numPr>
        <w:tabs>
          <w:tab w:val="clear" w:pos="1620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7C03">
        <w:rPr>
          <w:rFonts w:ascii="Times New Roman" w:hAnsi="Times New Roman" w:cs="Times New Roman"/>
          <w:bCs/>
          <w:sz w:val="24"/>
          <w:szCs w:val="24"/>
        </w:rPr>
        <w:t>Цель урока</w:t>
      </w:r>
      <w:r w:rsidRPr="00D97C03">
        <w:rPr>
          <w:rFonts w:ascii="Times New Roman" w:hAnsi="Times New Roman" w:cs="Times New Roman"/>
          <w:sz w:val="24"/>
          <w:szCs w:val="24"/>
        </w:rPr>
        <w:t xml:space="preserve"> учитель определяет как решение триединой задачи </w:t>
      </w:r>
      <w:proofErr w:type="gramStart"/>
      <w:r w:rsidRPr="00D97C03">
        <w:rPr>
          <w:rFonts w:ascii="Times New Roman" w:hAnsi="Times New Roman" w:cs="Times New Roman"/>
          <w:sz w:val="24"/>
          <w:szCs w:val="24"/>
        </w:rPr>
        <w:t>–о</w:t>
      </w:r>
      <w:proofErr w:type="gramEnd"/>
      <w:r w:rsidRPr="00D97C03">
        <w:rPr>
          <w:rFonts w:ascii="Times New Roman" w:hAnsi="Times New Roman" w:cs="Times New Roman"/>
          <w:sz w:val="24"/>
          <w:szCs w:val="24"/>
        </w:rPr>
        <w:t>бразовательной, развивающей, воспитательной. Кроме этого, в данном разделе необходимо отразить формирование универсальных учебных действий: личностных</w:t>
      </w:r>
      <w:r w:rsidRPr="00D97C03">
        <w:rPr>
          <w:rFonts w:ascii="Times New Roman" w:hAnsi="Times New Roman" w:cs="Times New Roman"/>
          <w:bCs/>
          <w:sz w:val="24"/>
          <w:szCs w:val="24"/>
        </w:rPr>
        <w:t>, регулятивных, коммуникативных и п</w:t>
      </w:r>
      <w:r w:rsidRPr="00D97C03">
        <w:rPr>
          <w:rFonts w:ascii="Times New Roman" w:hAnsi="Times New Roman" w:cs="Times New Roman"/>
          <w:sz w:val="24"/>
          <w:szCs w:val="24"/>
        </w:rPr>
        <w:t>ознавательных.</w:t>
      </w:r>
    </w:p>
    <w:p w:rsidR="00863D3D" w:rsidRPr="00D97C03" w:rsidRDefault="00863D3D" w:rsidP="00D97C03">
      <w:pPr>
        <w:numPr>
          <w:ilvl w:val="0"/>
          <w:numId w:val="3"/>
        </w:numPr>
        <w:tabs>
          <w:tab w:val="clear" w:pos="1620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7C03">
        <w:rPr>
          <w:rFonts w:ascii="Times New Roman" w:hAnsi="Times New Roman" w:cs="Times New Roman"/>
          <w:bCs/>
          <w:sz w:val="24"/>
          <w:szCs w:val="24"/>
        </w:rPr>
        <w:t xml:space="preserve">Планируемые результаты в соответствии с требованиями </w:t>
      </w:r>
      <w:r w:rsidRPr="00D97C03">
        <w:rPr>
          <w:rFonts w:ascii="Times New Roman" w:hAnsi="Times New Roman" w:cs="Times New Roman"/>
          <w:sz w:val="24"/>
          <w:szCs w:val="24"/>
        </w:rPr>
        <w:t>федеральных государственных образовательных стандартов начального общего, основного общего и среднего (полного) общего образования</w:t>
      </w:r>
      <w:r w:rsidRPr="00D97C03">
        <w:rPr>
          <w:rFonts w:ascii="Times New Roman" w:hAnsi="Times New Roman" w:cs="Times New Roman"/>
          <w:bCs/>
          <w:sz w:val="24"/>
          <w:szCs w:val="24"/>
        </w:rPr>
        <w:t xml:space="preserve"> необходимо отразить как </w:t>
      </w:r>
      <w:r w:rsidRPr="00D97C03">
        <w:rPr>
          <w:rFonts w:ascii="Times New Roman" w:hAnsi="Times New Roman" w:cs="Times New Roman"/>
          <w:sz w:val="24"/>
          <w:szCs w:val="24"/>
        </w:rPr>
        <w:t xml:space="preserve">личностные, предметные и </w:t>
      </w:r>
      <w:proofErr w:type="spellStart"/>
      <w:r w:rsidRPr="00D97C03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97C03">
        <w:rPr>
          <w:rFonts w:ascii="Times New Roman" w:hAnsi="Times New Roman" w:cs="Times New Roman"/>
          <w:sz w:val="24"/>
          <w:szCs w:val="24"/>
        </w:rPr>
        <w:t xml:space="preserve"> </w:t>
      </w:r>
      <w:r w:rsidRPr="00D97C03">
        <w:rPr>
          <w:rFonts w:ascii="Times New Roman" w:hAnsi="Times New Roman" w:cs="Times New Roman"/>
          <w:bCs/>
          <w:sz w:val="24"/>
          <w:szCs w:val="24"/>
        </w:rPr>
        <w:t>(регулятивные, коммуникативные и п</w:t>
      </w:r>
      <w:r w:rsidRPr="00D97C03">
        <w:rPr>
          <w:rFonts w:ascii="Times New Roman" w:hAnsi="Times New Roman" w:cs="Times New Roman"/>
          <w:sz w:val="24"/>
          <w:szCs w:val="24"/>
        </w:rPr>
        <w:t>ознавательные универсальные учебные действия</w:t>
      </w:r>
      <w:r w:rsidRPr="00D97C03">
        <w:rPr>
          <w:rFonts w:ascii="Times New Roman" w:hAnsi="Times New Roman" w:cs="Times New Roman"/>
          <w:bCs/>
          <w:sz w:val="24"/>
          <w:szCs w:val="24"/>
        </w:rPr>
        <w:t>).</w:t>
      </w:r>
    </w:p>
    <w:p w:rsidR="00863D3D" w:rsidRPr="00D97C03" w:rsidRDefault="00A7313F" w:rsidP="00D97C03">
      <w:pPr>
        <w:tabs>
          <w:tab w:val="num" w:pos="72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97C03">
        <w:rPr>
          <w:rFonts w:ascii="Times New Roman" w:hAnsi="Times New Roman" w:cs="Times New Roman"/>
          <w:color w:val="000000"/>
          <w:spacing w:val="-2"/>
          <w:sz w:val="24"/>
          <w:szCs w:val="24"/>
        </w:rPr>
        <w:t>6</w:t>
      </w:r>
      <w:r w:rsidR="00863D3D" w:rsidRPr="00D97C03">
        <w:rPr>
          <w:rFonts w:ascii="Times New Roman" w:hAnsi="Times New Roman" w:cs="Times New Roman"/>
          <w:color w:val="000000"/>
          <w:spacing w:val="-2"/>
          <w:sz w:val="24"/>
          <w:szCs w:val="24"/>
        </w:rPr>
        <w:t>.3. Основными компонентами</w:t>
      </w:r>
      <w:r w:rsidR="00863D3D" w:rsidRPr="00D97C03">
        <w:rPr>
          <w:rFonts w:ascii="Times New Roman" w:hAnsi="Times New Roman" w:cs="Times New Roman"/>
          <w:sz w:val="24"/>
          <w:szCs w:val="24"/>
        </w:rPr>
        <w:t xml:space="preserve"> </w:t>
      </w:r>
      <w:r w:rsidR="00863D3D" w:rsidRPr="00D97C03">
        <w:rPr>
          <w:rFonts w:ascii="Times New Roman" w:hAnsi="Times New Roman" w:cs="Times New Roman"/>
          <w:bCs/>
          <w:iCs/>
          <w:sz w:val="24"/>
          <w:szCs w:val="24"/>
        </w:rPr>
        <w:t>инструментального</w:t>
      </w:r>
      <w:r w:rsidR="00863D3D" w:rsidRPr="00D97C0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863D3D" w:rsidRPr="00D97C03">
        <w:rPr>
          <w:rFonts w:ascii="Times New Roman" w:hAnsi="Times New Roman" w:cs="Times New Roman"/>
          <w:sz w:val="24"/>
          <w:szCs w:val="24"/>
        </w:rPr>
        <w:t>блока</w:t>
      </w:r>
      <w:r w:rsidR="00863D3D" w:rsidRPr="00D97C03">
        <w:rPr>
          <w:rFonts w:ascii="Times New Roman" w:hAnsi="Times New Roman" w:cs="Times New Roman"/>
          <w:color w:val="000000"/>
          <w:spacing w:val="-2"/>
          <w:sz w:val="24"/>
          <w:szCs w:val="24"/>
        </w:rPr>
        <w:t>, фиксируемыми в технологической карте урока, являются:</w:t>
      </w:r>
      <w:r w:rsidR="00863D3D" w:rsidRPr="00D97C03">
        <w:rPr>
          <w:rFonts w:ascii="Times New Roman" w:hAnsi="Times New Roman" w:cs="Times New Roman"/>
          <w:bCs/>
          <w:sz w:val="24"/>
          <w:szCs w:val="24"/>
        </w:rPr>
        <w:t xml:space="preserve"> задачи урока, тип урока и учебно-методический комплекс урока.</w:t>
      </w:r>
    </w:p>
    <w:p w:rsidR="00863D3D" w:rsidRPr="00D97C03" w:rsidRDefault="00863D3D" w:rsidP="00D97C03">
      <w:pPr>
        <w:numPr>
          <w:ilvl w:val="0"/>
          <w:numId w:val="4"/>
        </w:numPr>
        <w:tabs>
          <w:tab w:val="clear" w:pos="1620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7C03">
        <w:rPr>
          <w:rFonts w:ascii="Times New Roman" w:hAnsi="Times New Roman" w:cs="Times New Roman"/>
          <w:bCs/>
          <w:sz w:val="24"/>
          <w:szCs w:val="24"/>
        </w:rPr>
        <w:t>Задачи урока –</w:t>
      </w:r>
      <w:r w:rsidRPr="00D97C03">
        <w:rPr>
          <w:rFonts w:ascii="Times New Roman" w:hAnsi="Times New Roman" w:cs="Times New Roman"/>
          <w:sz w:val="24"/>
          <w:szCs w:val="24"/>
        </w:rPr>
        <w:t xml:space="preserve"> ряд действий, структурирующих деятельность обучающихся на уроке, которые необходимо решить. Сформулированный перечень задач урока, позволяет выстроить их иерархическую последовательность как программу деятельности обучающихся на уроке. </w:t>
      </w:r>
    </w:p>
    <w:p w:rsidR="00863D3D" w:rsidRPr="00D97C03" w:rsidRDefault="00863D3D" w:rsidP="00D97C03">
      <w:pPr>
        <w:numPr>
          <w:ilvl w:val="0"/>
          <w:numId w:val="4"/>
        </w:numPr>
        <w:tabs>
          <w:tab w:val="clear" w:pos="1620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7C03">
        <w:rPr>
          <w:rFonts w:ascii="Times New Roman" w:hAnsi="Times New Roman" w:cs="Times New Roman"/>
          <w:sz w:val="24"/>
          <w:szCs w:val="24"/>
        </w:rPr>
        <w:t xml:space="preserve">Тип урока играет служебную роль и определяется учителем самостоятельно в соответствии с логикой его сущностных целей и задач. </w:t>
      </w:r>
    </w:p>
    <w:p w:rsidR="00863D3D" w:rsidRPr="00D97C03" w:rsidRDefault="00863D3D" w:rsidP="00D97C03">
      <w:pPr>
        <w:numPr>
          <w:ilvl w:val="0"/>
          <w:numId w:val="4"/>
        </w:numPr>
        <w:tabs>
          <w:tab w:val="clear" w:pos="1620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7C03">
        <w:rPr>
          <w:rFonts w:ascii="Times New Roman" w:hAnsi="Times New Roman" w:cs="Times New Roman"/>
          <w:bCs/>
          <w:sz w:val="24"/>
          <w:szCs w:val="24"/>
        </w:rPr>
        <w:t>Учебно-методический комплекс урока должен отражать следующие разделы:</w:t>
      </w:r>
      <w:r w:rsidRPr="00D97C03">
        <w:rPr>
          <w:rFonts w:ascii="Times New Roman" w:hAnsi="Times New Roman" w:cs="Times New Roman"/>
          <w:sz w:val="24"/>
          <w:szCs w:val="24"/>
        </w:rPr>
        <w:t xml:space="preserve"> </w:t>
      </w:r>
      <w:r w:rsidRPr="00D97C03">
        <w:rPr>
          <w:rFonts w:ascii="Times New Roman" w:hAnsi="Times New Roman" w:cs="Times New Roman"/>
          <w:bCs/>
          <w:iCs/>
          <w:sz w:val="24"/>
          <w:szCs w:val="24"/>
        </w:rPr>
        <w:t>источники информации</w:t>
      </w:r>
      <w:r w:rsidRPr="00D97C03">
        <w:rPr>
          <w:rFonts w:ascii="Times New Roman" w:hAnsi="Times New Roman" w:cs="Times New Roman"/>
          <w:sz w:val="24"/>
          <w:szCs w:val="24"/>
        </w:rPr>
        <w:t xml:space="preserve">, </w:t>
      </w:r>
      <w:r w:rsidRPr="00D97C03">
        <w:rPr>
          <w:rFonts w:ascii="Times New Roman" w:hAnsi="Times New Roman" w:cs="Times New Roman"/>
          <w:bCs/>
          <w:iCs/>
          <w:sz w:val="24"/>
          <w:szCs w:val="24"/>
        </w:rPr>
        <w:t>оборудование</w:t>
      </w:r>
      <w:r w:rsidRPr="00D97C03">
        <w:rPr>
          <w:rFonts w:ascii="Times New Roman" w:hAnsi="Times New Roman" w:cs="Times New Roman"/>
          <w:sz w:val="24"/>
          <w:szCs w:val="24"/>
        </w:rPr>
        <w:t xml:space="preserve">, </w:t>
      </w:r>
      <w:r w:rsidRPr="00D97C03">
        <w:rPr>
          <w:rFonts w:ascii="Times New Roman" w:hAnsi="Times New Roman" w:cs="Times New Roman"/>
          <w:bCs/>
          <w:iCs/>
          <w:sz w:val="24"/>
          <w:szCs w:val="24"/>
        </w:rPr>
        <w:t xml:space="preserve">дидактическое сопровождение, материалы для познавательной деятельности </w:t>
      </w:r>
      <w:proofErr w:type="gramStart"/>
      <w:r w:rsidRPr="00D97C03">
        <w:rPr>
          <w:rFonts w:ascii="Times New Roman" w:hAnsi="Times New Roman" w:cs="Times New Roman"/>
          <w:bCs/>
          <w:iCs/>
          <w:sz w:val="24"/>
          <w:szCs w:val="24"/>
        </w:rPr>
        <w:t>обучающихся</w:t>
      </w:r>
      <w:proofErr w:type="gramEnd"/>
      <w:r w:rsidRPr="00D97C03">
        <w:rPr>
          <w:rFonts w:ascii="Times New Roman" w:hAnsi="Times New Roman" w:cs="Times New Roman"/>
          <w:sz w:val="24"/>
          <w:szCs w:val="24"/>
        </w:rPr>
        <w:t>.</w:t>
      </w:r>
    </w:p>
    <w:p w:rsidR="00863D3D" w:rsidRPr="00D97C03" w:rsidRDefault="00A7313F" w:rsidP="00D97C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7C03">
        <w:rPr>
          <w:rFonts w:ascii="Times New Roman" w:hAnsi="Times New Roman" w:cs="Times New Roman"/>
          <w:color w:val="000000"/>
          <w:spacing w:val="-2"/>
          <w:sz w:val="24"/>
          <w:szCs w:val="24"/>
        </w:rPr>
        <w:lastRenderedPageBreak/>
        <w:t>6</w:t>
      </w:r>
      <w:r w:rsidR="00863D3D" w:rsidRPr="00D97C03">
        <w:rPr>
          <w:rFonts w:ascii="Times New Roman" w:hAnsi="Times New Roman" w:cs="Times New Roman"/>
          <w:color w:val="000000"/>
          <w:spacing w:val="-2"/>
          <w:sz w:val="24"/>
          <w:szCs w:val="24"/>
        </w:rPr>
        <w:t>.4. Основными компонентами</w:t>
      </w:r>
      <w:r w:rsidR="00863D3D" w:rsidRPr="00D97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3D3D" w:rsidRPr="00D97C03">
        <w:rPr>
          <w:rFonts w:ascii="Times New Roman" w:hAnsi="Times New Roman" w:cs="Times New Roman"/>
          <w:bCs/>
          <w:iCs/>
          <w:sz w:val="24"/>
          <w:szCs w:val="24"/>
        </w:rPr>
        <w:t>организационно-деятельностного</w:t>
      </w:r>
      <w:proofErr w:type="spellEnd"/>
      <w:r w:rsidR="00863D3D" w:rsidRPr="00D97C0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863D3D" w:rsidRPr="00D97C03">
        <w:rPr>
          <w:rFonts w:ascii="Times New Roman" w:hAnsi="Times New Roman" w:cs="Times New Roman"/>
          <w:sz w:val="24"/>
          <w:szCs w:val="24"/>
        </w:rPr>
        <w:t>блока</w:t>
      </w:r>
      <w:r w:rsidR="00863D3D" w:rsidRPr="00D97C0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фиксируемыми в технологической карте урока, являются: </w:t>
      </w:r>
      <w:r w:rsidR="00863D3D" w:rsidRPr="00D97C03">
        <w:rPr>
          <w:rFonts w:ascii="Times New Roman" w:hAnsi="Times New Roman" w:cs="Times New Roman"/>
          <w:sz w:val="24"/>
          <w:szCs w:val="24"/>
        </w:rPr>
        <w:t>основные понятия</w:t>
      </w:r>
      <w:r w:rsidR="00863D3D" w:rsidRPr="00D97C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863D3D" w:rsidRPr="00D97C03">
        <w:rPr>
          <w:rFonts w:ascii="Times New Roman" w:hAnsi="Times New Roman" w:cs="Times New Roman"/>
          <w:sz w:val="24"/>
          <w:szCs w:val="24"/>
        </w:rPr>
        <w:t>организация пространства</w:t>
      </w:r>
      <w:r w:rsidR="00863D3D" w:rsidRPr="00D97C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863D3D" w:rsidRPr="00D97C03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863D3D" w:rsidRPr="00D97C03">
        <w:rPr>
          <w:rFonts w:ascii="Times New Roman" w:hAnsi="Times New Roman" w:cs="Times New Roman"/>
          <w:sz w:val="24"/>
          <w:szCs w:val="24"/>
        </w:rPr>
        <w:t>ежпредметные</w:t>
      </w:r>
      <w:proofErr w:type="spellEnd"/>
      <w:r w:rsidR="00863D3D" w:rsidRPr="00D97C03">
        <w:rPr>
          <w:rFonts w:ascii="Times New Roman" w:hAnsi="Times New Roman" w:cs="Times New Roman"/>
          <w:sz w:val="24"/>
          <w:szCs w:val="24"/>
        </w:rPr>
        <w:t xml:space="preserve"> связи</w:t>
      </w:r>
      <w:r w:rsidR="00863D3D" w:rsidRPr="00D97C03">
        <w:rPr>
          <w:rFonts w:ascii="Times New Roman" w:hAnsi="Times New Roman" w:cs="Times New Roman"/>
          <w:color w:val="000000"/>
          <w:sz w:val="24"/>
          <w:szCs w:val="24"/>
        </w:rPr>
        <w:t>, д</w:t>
      </w:r>
      <w:r w:rsidR="00863D3D" w:rsidRPr="00D97C03">
        <w:rPr>
          <w:rFonts w:ascii="Times New Roman" w:hAnsi="Times New Roman" w:cs="Times New Roman"/>
          <w:bCs/>
          <w:sz w:val="24"/>
          <w:szCs w:val="24"/>
        </w:rPr>
        <w:t>ействия обучающихся</w:t>
      </w:r>
      <w:r w:rsidR="00863D3D" w:rsidRPr="00D97C03">
        <w:rPr>
          <w:rFonts w:ascii="Times New Roman" w:hAnsi="Times New Roman" w:cs="Times New Roman"/>
          <w:color w:val="000000"/>
          <w:sz w:val="24"/>
          <w:szCs w:val="24"/>
        </w:rPr>
        <w:t>, д</w:t>
      </w:r>
      <w:r w:rsidR="00863D3D" w:rsidRPr="00D97C03">
        <w:rPr>
          <w:rFonts w:ascii="Times New Roman" w:hAnsi="Times New Roman" w:cs="Times New Roman"/>
          <w:bCs/>
          <w:sz w:val="24"/>
          <w:szCs w:val="24"/>
        </w:rPr>
        <w:t>иагностика результатов,</w:t>
      </w:r>
      <w:r w:rsidR="00863D3D" w:rsidRPr="00D97C03">
        <w:rPr>
          <w:rFonts w:ascii="Times New Roman" w:hAnsi="Times New Roman" w:cs="Times New Roman"/>
          <w:color w:val="000000"/>
          <w:sz w:val="24"/>
          <w:szCs w:val="24"/>
        </w:rPr>
        <w:t xml:space="preserve"> д</w:t>
      </w:r>
      <w:r w:rsidR="00863D3D" w:rsidRPr="00D97C03">
        <w:rPr>
          <w:rFonts w:ascii="Times New Roman" w:hAnsi="Times New Roman" w:cs="Times New Roman"/>
          <w:bCs/>
          <w:sz w:val="24"/>
          <w:szCs w:val="24"/>
        </w:rPr>
        <w:t>омашнее задание.</w:t>
      </w:r>
    </w:p>
    <w:p w:rsidR="00863D3D" w:rsidRPr="00D97C03" w:rsidRDefault="00863D3D" w:rsidP="00D97C03">
      <w:pPr>
        <w:numPr>
          <w:ilvl w:val="0"/>
          <w:numId w:val="5"/>
        </w:numPr>
        <w:tabs>
          <w:tab w:val="clear" w:pos="1622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97C03">
        <w:rPr>
          <w:rFonts w:ascii="Times New Roman" w:hAnsi="Times New Roman" w:cs="Times New Roman"/>
          <w:sz w:val="24"/>
          <w:szCs w:val="24"/>
        </w:rPr>
        <w:t>Основные понятия – ключевые дефиниции, названия, правила, алгоритмы, которые в результате изучения учебного материала должны быть усвоены обучающимися.</w:t>
      </w:r>
      <w:proofErr w:type="gramEnd"/>
    </w:p>
    <w:p w:rsidR="00863D3D" w:rsidRPr="00D97C03" w:rsidRDefault="00863D3D" w:rsidP="00D97C03">
      <w:pPr>
        <w:numPr>
          <w:ilvl w:val="0"/>
          <w:numId w:val="5"/>
        </w:numPr>
        <w:tabs>
          <w:tab w:val="clear" w:pos="1622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7C03">
        <w:rPr>
          <w:rFonts w:ascii="Times New Roman" w:hAnsi="Times New Roman" w:cs="Times New Roman"/>
          <w:sz w:val="24"/>
          <w:szCs w:val="24"/>
        </w:rPr>
        <w:t>Организация пространства определяется учителем самостоятельно и отражает те формы деятельности обучающихся, которые максимально способствуют эффективному усвоению учебного материала, формированию и развитию универсальных учебных действий обучающихся.</w:t>
      </w:r>
    </w:p>
    <w:p w:rsidR="00863D3D" w:rsidRPr="00D97C03" w:rsidRDefault="00863D3D" w:rsidP="00D97C03">
      <w:pPr>
        <w:numPr>
          <w:ilvl w:val="0"/>
          <w:numId w:val="5"/>
        </w:numPr>
        <w:tabs>
          <w:tab w:val="clear" w:pos="1622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97C03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97C03">
        <w:rPr>
          <w:rFonts w:ascii="Times New Roman" w:hAnsi="Times New Roman" w:cs="Times New Roman"/>
          <w:sz w:val="24"/>
          <w:szCs w:val="24"/>
        </w:rPr>
        <w:t xml:space="preserve"> связи отражаются в технологической карте при их наличии. Учителю необходимо указать предметную область, дисциплину, которая будет интегрирована с изучаемым предметом.</w:t>
      </w:r>
    </w:p>
    <w:p w:rsidR="00863D3D" w:rsidRPr="00D97C03" w:rsidRDefault="00863D3D" w:rsidP="00D97C03">
      <w:pPr>
        <w:numPr>
          <w:ilvl w:val="0"/>
          <w:numId w:val="5"/>
        </w:numPr>
        <w:tabs>
          <w:tab w:val="clear" w:pos="1622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97C0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D97C03">
        <w:rPr>
          <w:rFonts w:ascii="Times New Roman" w:hAnsi="Times New Roman" w:cs="Times New Roman"/>
          <w:bCs/>
          <w:sz w:val="24"/>
          <w:szCs w:val="24"/>
        </w:rPr>
        <w:t xml:space="preserve">ействия </w:t>
      </w:r>
      <w:proofErr w:type="gramStart"/>
      <w:r w:rsidRPr="00D97C03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D97C03">
        <w:rPr>
          <w:rFonts w:ascii="Times New Roman" w:hAnsi="Times New Roman" w:cs="Times New Roman"/>
          <w:bCs/>
          <w:sz w:val="24"/>
          <w:szCs w:val="24"/>
        </w:rPr>
        <w:t xml:space="preserve"> как раздел технологической карты отражает деятельность обучающихся на уроке – действия и операции, выполняемые ими в индивидуальной, парной или групповой форме работы. Кроме того, учитель может отобразить задания и упражнения, которые направлены на формирование и развитие универсальных учебных действий.</w:t>
      </w:r>
    </w:p>
    <w:p w:rsidR="00863D3D" w:rsidRPr="00D97C03" w:rsidRDefault="00863D3D" w:rsidP="00D97C03">
      <w:pPr>
        <w:numPr>
          <w:ilvl w:val="0"/>
          <w:numId w:val="5"/>
        </w:numPr>
        <w:tabs>
          <w:tab w:val="clear" w:pos="1622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97C0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D97C03">
        <w:rPr>
          <w:rFonts w:ascii="Times New Roman" w:hAnsi="Times New Roman" w:cs="Times New Roman"/>
          <w:bCs/>
          <w:sz w:val="24"/>
          <w:szCs w:val="24"/>
        </w:rPr>
        <w:t>иагностика результатов отображает в технологической карте урока разнообразные методы контроля и самоконтроля обучающихся, подведение итога урока и проектирование самостоятельной работы дома.</w:t>
      </w:r>
    </w:p>
    <w:p w:rsidR="00863D3D" w:rsidRPr="00D97C03" w:rsidRDefault="00863D3D" w:rsidP="00D97C03">
      <w:pPr>
        <w:numPr>
          <w:ilvl w:val="0"/>
          <w:numId w:val="5"/>
        </w:numPr>
        <w:tabs>
          <w:tab w:val="clear" w:pos="1622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7C03">
        <w:rPr>
          <w:rFonts w:ascii="Times New Roman" w:hAnsi="Times New Roman" w:cs="Times New Roman"/>
          <w:bCs/>
          <w:sz w:val="24"/>
          <w:szCs w:val="24"/>
        </w:rPr>
        <w:t xml:space="preserve">Домашнее задание </w:t>
      </w:r>
      <w:r w:rsidRPr="00D97C03">
        <w:rPr>
          <w:rFonts w:ascii="Times New Roman" w:hAnsi="Times New Roman" w:cs="Times New Roman"/>
          <w:sz w:val="24"/>
          <w:szCs w:val="24"/>
        </w:rPr>
        <w:t xml:space="preserve">указывается в технологической карте при его наличии и должно </w:t>
      </w:r>
      <w:r w:rsidRPr="00D97C03">
        <w:rPr>
          <w:rFonts w:ascii="Times New Roman" w:hAnsi="Times New Roman" w:cs="Times New Roman"/>
          <w:bCs/>
          <w:sz w:val="24"/>
          <w:szCs w:val="24"/>
        </w:rPr>
        <w:t>определяться целью урока, его планируемыми результатами, носить индивидуальный характер.</w:t>
      </w:r>
    </w:p>
    <w:p w:rsidR="00863D3D" w:rsidRPr="00D97C03" w:rsidRDefault="00A7313F" w:rsidP="00D97C0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97C03">
        <w:rPr>
          <w:rFonts w:ascii="Times New Roman" w:hAnsi="Times New Roman" w:cs="Times New Roman"/>
          <w:color w:val="000000"/>
          <w:spacing w:val="-11"/>
          <w:sz w:val="24"/>
          <w:szCs w:val="24"/>
        </w:rPr>
        <w:t>6</w:t>
      </w:r>
      <w:r w:rsidR="00863D3D" w:rsidRPr="00D97C03">
        <w:rPr>
          <w:rFonts w:ascii="Times New Roman" w:hAnsi="Times New Roman" w:cs="Times New Roman"/>
          <w:color w:val="000000"/>
          <w:spacing w:val="-11"/>
          <w:sz w:val="24"/>
          <w:szCs w:val="24"/>
        </w:rPr>
        <w:t>. 5. </w:t>
      </w:r>
      <w:r w:rsidR="00863D3D" w:rsidRPr="00D97C03">
        <w:rPr>
          <w:rFonts w:ascii="Times New Roman" w:hAnsi="Times New Roman" w:cs="Times New Roman"/>
          <w:color w:val="000000"/>
          <w:spacing w:val="-1"/>
          <w:sz w:val="24"/>
          <w:szCs w:val="24"/>
        </w:rPr>
        <w:t>Этапы планирования урока:</w:t>
      </w:r>
    </w:p>
    <w:p w:rsidR="00863D3D" w:rsidRPr="00D97C03" w:rsidRDefault="00863D3D" w:rsidP="00D97C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7C03">
        <w:rPr>
          <w:rFonts w:ascii="Times New Roman" w:hAnsi="Times New Roman" w:cs="Times New Roman"/>
          <w:sz w:val="24"/>
          <w:szCs w:val="24"/>
        </w:rPr>
        <w:t xml:space="preserve">– </w:t>
      </w:r>
      <w:r w:rsidRPr="00D97C03">
        <w:rPr>
          <w:rFonts w:ascii="Times New Roman" w:hAnsi="Times New Roman" w:cs="Times New Roman"/>
          <w:color w:val="000000"/>
          <w:sz w:val="24"/>
          <w:szCs w:val="24"/>
        </w:rPr>
        <w:t>определение типа урока, разработка его структуры;</w:t>
      </w:r>
    </w:p>
    <w:p w:rsidR="00863D3D" w:rsidRPr="00D97C03" w:rsidRDefault="00863D3D" w:rsidP="00D97C03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D97C03">
        <w:rPr>
          <w:rFonts w:ascii="Times New Roman" w:hAnsi="Times New Roman" w:cs="Times New Roman"/>
          <w:sz w:val="24"/>
          <w:szCs w:val="24"/>
        </w:rPr>
        <w:t>– о</w:t>
      </w:r>
      <w:r w:rsidRPr="00D97C03">
        <w:rPr>
          <w:rFonts w:ascii="Times New Roman" w:hAnsi="Times New Roman" w:cs="Times New Roman"/>
          <w:color w:val="000000"/>
          <w:spacing w:val="5"/>
          <w:sz w:val="24"/>
          <w:szCs w:val="24"/>
        </w:rPr>
        <w:t>тбор оптимального содержания учебного материала урока;</w:t>
      </w:r>
    </w:p>
    <w:p w:rsidR="00863D3D" w:rsidRPr="00D97C03" w:rsidRDefault="00863D3D" w:rsidP="00D97C03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D97C03">
        <w:rPr>
          <w:rFonts w:ascii="Times New Roman" w:hAnsi="Times New Roman" w:cs="Times New Roman"/>
          <w:sz w:val="24"/>
          <w:szCs w:val="24"/>
        </w:rPr>
        <w:t>– в</w:t>
      </w:r>
      <w:r w:rsidRPr="00D97C03">
        <w:rPr>
          <w:rFonts w:ascii="Times New Roman" w:hAnsi="Times New Roman" w:cs="Times New Roman"/>
          <w:color w:val="000000"/>
          <w:spacing w:val="4"/>
          <w:sz w:val="24"/>
          <w:szCs w:val="24"/>
        </w:rPr>
        <w:t>ыделение главного опорного учебного материала в общем содержании</w:t>
      </w:r>
      <w:r w:rsidRPr="00D97C03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урока;</w:t>
      </w:r>
    </w:p>
    <w:p w:rsidR="00863D3D" w:rsidRPr="00D97C03" w:rsidRDefault="00863D3D" w:rsidP="00D97C03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D97C03">
        <w:rPr>
          <w:rFonts w:ascii="Times New Roman" w:hAnsi="Times New Roman" w:cs="Times New Roman"/>
          <w:sz w:val="24"/>
          <w:szCs w:val="24"/>
        </w:rPr>
        <w:t>– в</w:t>
      </w:r>
      <w:r w:rsidRPr="00D97C03">
        <w:rPr>
          <w:rFonts w:ascii="Times New Roman" w:hAnsi="Times New Roman" w:cs="Times New Roman"/>
          <w:color w:val="000000"/>
          <w:spacing w:val="9"/>
          <w:sz w:val="24"/>
          <w:szCs w:val="24"/>
        </w:rPr>
        <w:t>ыбор технологий, методов, средств, приемов обучения в соответствии с </w:t>
      </w:r>
      <w:r w:rsidRPr="00D97C03">
        <w:rPr>
          <w:rFonts w:ascii="Times New Roman" w:hAnsi="Times New Roman" w:cs="Times New Roman"/>
          <w:color w:val="000000"/>
          <w:spacing w:val="-2"/>
          <w:sz w:val="24"/>
          <w:szCs w:val="24"/>
        </w:rPr>
        <w:t>типом урока;</w:t>
      </w:r>
    </w:p>
    <w:p w:rsidR="00863D3D" w:rsidRPr="00D97C03" w:rsidRDefault="00863D3D" w:rsidP="00D97C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7C03">
        <w:rPr>
          <w:rFonts w:ascii="Times New Roman" w:hAnsi="Times New Roman" w:cs="Times New Roman"/>
          <w:sz w:val="24"/>
          <w:szCs w:val="24"/>
        </w:rPr>
        <w:t>– в</w:t>
      </w:r>
      <w:r w:rsidRPr="00D97C03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ыбор организационных форм  деятельности обучающихся на уроке и </w:t>
      </w:r>
      <w:r w:rsidRPr="00D97C03">
        <w:rPr>
          <w:rFonts w:ascii="Times New Roman" w:hAnsi="Times New Roman" w:cs="Times New Roman"/>
          <w:color w:val="000000"/>
          <w:sz w:val="24"/>
          <w:szCs w:val="24"/>
        </w:rPr>
        <w:t>оптимального объема их самостоятельной работы;</w:t>
      </w:r>
    </w:p>
    <w:p w:rsidR="00863D3D" w:rsidRPr="00D97C03" w:rsidRDefault="00863D3D" w:rsidP="00D97C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7C03">
        <w:rPr>
          <w:rFonts w:ascii="Times New Roman" w:hAnsi="Times New Roman" w:cs="Times New Roman"/>
          <w:sz w:val="24"/>
          <w:szCs w:val="24"/>
        </w:rPr>
        <w:t>– о</w:t>
      </w:r>
      <w:r w:rsidRPr="00D97C03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пределение формы и объема домашнего задания;</w:t>
      </w:r>
    </w:p>
    <w:p w:rsidR="00863D3D" w:rsidRPr="00D97C03" w:rsidRDefault="00863D3D" w:rsidP="00D97C03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D97C03">
        <w:rPr>
          <w:rFonts w:ascii="Times New Roman" w:hAnsi="Times New Roman" w:cs="Times New Roman"/>
          <w:sz w:val="24"/>
          <w:szCs w:val="24"/>
        </w:rPr>
        <w:t>– о</w:t>
      </w:r>
      <w:r w:rsidRPr="00D97C03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пределение форм подведения итогов урока, рефлексии;</w:t>
      </w:r>
    </w:p>
    <w:p w:rsidR="00863D3D" w:rsidRPr="00D97C03" w:rsidRDefault="00863D3D" w:rsidP="00D97C03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D97C03">
        <w:rPr>
          <w:rFonts w:ascii="Times New Roman" w:hAnsi="Times New Roman" w:cs="Times New Roman"/>
          <w:sz w:val="24"/>
          <w:szCs w:val="24"/>
        </w:rPr>
        <w:t>– о</w:t>
      </w:r>
      <w:r w:rsidRPr="00D97C03">
        <w:rPr>
          <w:rFonts w:ascii="Times New Roman" w:hAnsi="Times New Roman" w:cs="Times New Roman"/>
          <w:color w:val="000000"/>
          <w:spacing w:val="-2"/>
          <w:sz w:val="24"/>
          <w:szCs w:val="24"/>
        </w:rPr>
        <w:t>формление технологической карты урока.</w:t>
      </w:r>
    </w:p>
    <w:p w:rsidR="00863D3D" w:rsidRPr="00D97C03" w:rsidRDefault="00A7313F" w:rsidP="00D97C03">
      <w:pPr>
        <w:spacing w:after="0" w:line="240" w:lineRule="auto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D97C03">
        <w:rPr>
          <w:rFonts w:ascii="Times New Roman" w:hAnsi="Times New Roman" w:cs="Times New Roman"/>
          <w:color w:val="000000"/>
          <w:spacing w:val="-2"/>
          <w:sz w:val="24"/>
          <w:szCs w:val="24"/>
        </w:rPr>
        <w:t>6</w:t>
      </w:r>
      <w:r w:rsidR="00863D3D" w:rsidRPr="00D97C03">
        <w:rPr>
          <w:rFonts w:ascii="Times New Roman" w:hAnsi="Times New Roman" w:cs="Times New Roman"/>
          <w:color w:val="000000"/>
          <w:spacing w:val="-2"/>
          <w:sz w:val="24"/>
          <w:szCs w:val="24"/>
        </w:rPr>
        <w:t>.6.Соблюдение правил, обеспечивающих успешное проведение планируемого урока:</w:t>
      </w:r>
    </w:p>
    <w:p w:rsidR="00863D3D" w:rsidRPr="00D97C03" w:rsidRDefault="00863D3D" w:rsidP="00D97C03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D97C03">
        <w:rPr>
          <w:rFonts w:ascii="Times New Roman" w:hAnsi="Times New Roman" w:cs="Times New Roman"/>
          <w:sz w:val="24"/>
          <w:szCs w:val="24"/>
        </w:rPr>
        <w:t>– у</w:t>
      </w:r>
      <w:r w:rsidRPr="00D97C03">
        <w:rPr>
          <w:rFonts w:ascii="Times New Roman" w:hAnsi="Times New Roman" w:cs="Times New Roman"/>
          <w:color w:val="000000"/>
          <w:spacing w:val="-2"/>
          <w:sz w:val="24"/>
          <w:szCs w:val="24"/>
        </w:rPr>
        <w:t>чет индивидуальных возрастных и психологических особенностей обучающихся класса, уровня их знаний, а также особенностей всего классного коллектива в целом;</w:t>
      </w:r>
    </w:p>
    <w:p w:rsidR="00863D3D" w:rsidRPr="00D97C03" w:rsidRDefault="00863D3D" w:rsidP="00D97C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7C03">
        <w:rPr>
          <w:rFonts w:ascii="Times New Roman" w:hAnsi="Times New Roman" w:cs="Times New Roman"/>
          <w:sz w:val="24"/>
          <w:szCs w:val="24"/>
        </w:rPr>
        <w:t>– п</w:t>
      </w:r>
      <w:r w:rsidRPr="00D97C03">
        <w:rPr>
          <w:rFonts w:ascii="Times New Roman" w:hAnsi="Times New Roman" w:cs="Times New Roman"/>
          <w:color w:val="000000"/>
          <w:spacing w:val="8"/>
          <w:sz w:val="24"/>
          <w:szCs w:val="24"/>
        </w:rPr>
        <w:t>одбор разнообразных учебных заданий и ситуаций, которые способствуют актуализации познавательной активности обучающихся на уроке и развитию</w:t>
      </w:r>
      <w:r w:rsidR="00376953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универсальных учебных действий;</w:t>
      </w:r>
    </w:p>
    <w:p w:rsidR="00863D3D" w:rsidRPr="00D97C03" w:rsidRDefault="00863D3D" w:rsidP="00D97C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7C03">
        <w:rPr>
          <w:rFonts w:ascii="Times New Roman" w:hAnsi="Times New Roman" w:cs="Times New Roman"/>
          <w:sz w:val="24"/>
          <w:szCs w:val="24"/>
        </w:rPr>
        <w:t>– д</w:t>
      </w:r>
      <w:r w:rsidRPr="00D97C03">
        <w:rPr>
          <w:rFonts w:ascii="Times New Roman" w:hAnsi="Times New Roman" w:cs="Times New Roman"/>
          <w:color w:val="000000"/>
          <w:sz w:val="24"/>
          <w:szCs w:val="24"/>
        </w:rPr>
        <w:t>ифференциация учебных заданий.</w:t>
      </w:r>
    </w:p>
    <w:p w:rsidR="00863D3D" w:rsidRPr="00D97C03" w:rsidRDefault="00A7313F" w:rsidP="00D97C0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D97C0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7</w:t>
      </w:r>
      <w:r w:rsidR="00863D3D" w:rsidRPr="00D97C0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 Оформление технологической карты урока</w:t>
      </w:r>
      <w:r w:rsidR="0037695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(цикла уроков)</w:t>
      </w:r>
    </w:p>
    <w:p w:rsidR="00863D3D" w:rsidRPr="00D97C03" w:rsidRDefault="00A7313F" w:rsidP="00D97C0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7C03">
        <w:rPr>
          <w:rFonts w:ascii="Times New Roman" w:hAnsi="Times New Roman" w:cs="Times New Roman"/>
          <w:color w:val="000000"/>
          <w:spacing w:val="-15"/>
          <w:sz w:val="24"/>
          <w:szCs w:val="24"/>
        </w:rPr>
        <w:t>7</w:t>
      </w:r>
      <w:r w:rsidR="00863D3D" w:rsidRPr="00D97C03">
        <w:rPr>
          <w:rFonts w:ascii="Times New Roman" w:hAnsi="Times New Roman" w:cs="Times New Roman"/>
          <w:color w:val="000000"/>
          <w:spacing w:val="-15"/>
          <w:sz w:val="24"/>
          <w:szCs w:val="24"/>
        </w:rPr>
        <w:t>.1. </w:t>
      </w:r>
      <w:r w:rsidR="00863D3D" w:rsidRPr="00D97C03">
        <w:rPr>
          <w:rFonts w:ascii="Times New Roman" w:hAnsi="Times New Roman" w:cs="Times New Roman"/>
          <w:color w:val="000000"/>
          <w:spacing w:val="-1"/>
          <w:sz w:val="24"/>
          <w:szCs w:val="24"/>
        </w:rPr>
        <w:t>Технологическая карта урока оформляется в виде конспекта или таблицы, в которой учитель фиксирует необходимую информацию.</w:t>
      </w:r>
    </w:p>
    <w:p w:rsidR="00863D3D" w:rsidRPr="00D97C03" w:rsidRDefault="00A7313F" w:rsidP="00D97C0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D97C03">
        <w:rPr>
          <w:rFonts w:ascii="Times New Roman" w:hAnsi="Times New Roman" w:cs="Times New Roman"/>
          <w:color w:val="000000"/>
          <w:spacing w:val="-1"/>
          <w:sz w:val="24"/>
          <w:szCs w:val="24"/>
        </w:rPr>
        <w:t>7</w:t>
      </w:r>
      <w:r w:rsidR="00863D3D" w:rsidRPr="00D97C0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.2. </w:t>
      </w:r>
      <w:r w:rsidR="00863D3D" w:rsidRPr="00D97C03">
        <w:rPr>
          <w:rFonts w:ascii="Times New Roman" w:hAnsi="Times New Roman" w:cs="Times New Roman"/>
          <w:color w:val="000000"/>
          <w:spacing w:val="4"/>
          <w:sz w:val="24"/>
          <w:szCs w:val="24"/>
        </w:rPr>
        <w:t>Учитель самостоятельно определяет объем содержательной части т</w:t>
      </w:r>
      <w:r w:rsidR="00863D3D" w:rsidRPr="00D97C03">
        <w:rPr>
          <w:rFonts w:ascii="Times New Roman" w:hAnsi="Times New Roman" w:cs="Times New Roman"/>
          <w:color w:val="000000"/>
          <w:spacing w:val="-1"/>
          <w:sz w:val="24"/>
          <w:szCs w:val="24"/>
        </w:rPr>
        <w:t>ехнологической карты урока и ее оформления.</w:t>
      </w:r>
    </w:p>
    <w:p w:rsidR="00863D3D" w:rsidRPr="00D97C03" w:rsidRDefault="00A7313F" w:rsidP="00D97C0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D97C0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8</w:t>
      </w:r>
      <w:r w:rsidR="00863D3D" w:rsidRPr="00D97C0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. Порядок хранения </w:t>
      </w:r>
      <w:r w:rsidR="00A62A76" w:rsidRPr="00D97C0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поурочного плана, </w:t>
      </w:r>
      <w:r w:rsidR="00863D3D" w:rsidRPr="00D97C0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технологической карты урока</w:t>
      </w:r>
    </w:p>
    <w:p w:rsidR="00863D3D" w:rsidRPr="00D97C03" w:rsidRDefault="00A7313F" w:rsidP="00D97C03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  <w:r w:rsidRPr="00D97C03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8.1.</w:t>
      </w:r>
      <w:r w:rsidR="00A62A76" w:rsidRPr="00D97C03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Поурочный  план или технологическая карта урока храни</w:t>
      </w:r>
      <w:r w:rsidR="00863D3D" w:rsidRPr="00D97C03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тся у учителя до минования необходимости.</w:t>
      </w:r>
    </w:p>
    <w:p w:rsidR="00376953" w:rsidRDefault="00376953" w:rsidP="00D97C0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376953" w:rsidRDefault="00376953" w:rsidP="00D97C0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376953" w:rsidRDefault="00376953" w:rsidP="00D97C0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863D3D" w:rsidRDefault="00D97C03" w:rsidP="00D97C0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>Приложение.</w:t>
      </w:r>
    </w:p>
    <w:p w:rsidR="00D97C03" w:rsidRPr="00376953" w:rsidRDefault="00D97C03" w:rsidP="00376953">
      <w:pPr>
        <w:widowControl w:val="0"/>
        <w:tabs>
          <w:tab w:val="left" w:pos="0"/>
        </w:tabs>
        <w:autoSpaceDE w:val="0"/>
        <w:spacing w:after="0" w:line="240" w:lineRule="auto"/>
        <w:jc w:val="center"/>
        <w:rPr>
          <w:rFonts w:cs="Calibri"/>
          <w:b/>
          <w:bCs/>
          <w:sz w:val="20"/>
          <w:szCs w:val="20"/>
        </w:rPr>
      </w:pPr>
      <w:r w:rsidRPr="00376953">
        <w:rPr>
          <w:rFonts w:cs="Calibri"/>
          <w:b/>
          <w:bCs/>
          <w:sz w:val="20"/>
          <w:szCs w:val="20"/>
        </w:rPr>
        <w:t>Технологическая карта урока, соответствующая требованиям ФГОС</w:t>
      </w:r>
    </w:p>
    <w:p w:rsidR="00376953" w:rsidRPr="00376953" w:rsidRDefault="00376953" w:rsidP="00376953">
      <w:pPr>
        <w:widowControl w:val="0"/>
        <w:tabs>
          <w:tab w:val="left" w:pos="0"/>
        </w:tabs>
        <w:autoSpaceDE w:val="0"/>
        <w:spacing w:after="0" w:line="240" w:lineRule="auto"/>
        <w:rPr>
          <w:rFonts w:cs="Calibri"/>
          <w:b/>
          <w:bCs/>
          <w:sz w:val="20"/>
          <w:szCs w:val="20"/>
        </w:rPr>
      </w:pPr>
      <w:r w:rsidRPr="00376953">
        <w:rPr>
          <w:rFonts w:cs="Calibri"/>
          <w:b/>
          <w:bCs/>
          <w:sz w:val="20"/>
          <w:szCs w:val="20"/>
        </w:rPr>
        <w:t>Тема:</w:t>
      </w:r>
    </w:p>
    <w:p w:rsidR="00376953" w:rsidRPr="00376953" w:rsidRDefault="00376953" w:rsidP="00376953">
      <w:pPr>
        <w:widowControl w:val="0"/>
        <w:tabs>
          <w:tab w:val="left" w:pos="0"/>
        </w:tabs>
        <w:autoSpaceDE w:val="0"/>
        <w:spacing w:after="0" w:line="240" w:lineRule="auto"/>
        <w:rPr>
          <w:rFonts w:cs="Calibri"/>
          <w:b/>
          <w:bCs/>
          <w:sz w:val="20"/>
          <w:szCs w:val="20"/>
        </w:rPr>
      </w:pPr>
      <w:r w:rsidRPr="00376953">
        <w:rPr>
          <w:rFonts w:cs="Calibri"/>
          <w:b/>
          <w:bCs/>
          <w:sz w:val="20"/>
          <w:szCs w:val="20"/>
        </w:rPr>
        <w:t>Цель:</w:t>
      </w:r>
    </w:p>
    <w:p w:rsidR="00376953" w:rsidRPr="00376953" w:rsidRDefault="00376953" w:rsidP="00376953">
      <w:pPr>
        <w:widowControl w:val="0"/>
        <w:tabs>
          <w:tab w:val="left" w:pos="0"/>
        </w:tabs>
        <w:autoSpaceDE w:val="0"/>
        <w:spacing w:after="0" w:line="240" w:lineRule="auto"/>
        <w:rPr>
          <w:rFonts w:cs="Calibri"/>
          <w:b/>
          <w:bCs/>
          <w:sz w:val="20"/>
          <w:szCs w:val="20"/>
        </w:rPr>
      </w:pPr>
      <w:r w:rsidRPr="00376953">
        <w:rPr>
          <w:rFonts w:cs="Calibri"/>
          <w:b/>
          <w:bCs/>
          <w:sz w:val="20"/>
          <w:szCs w:val="20"/>
        </w:rPr>
        <w:t>Задачи:</w:t>
      </w:r>
    </w:p>
    <w:p w:rsidR="00376953" w:rsidRPr="00376953" w:rsidRDefault="00376953" w:rsidP="00376953">
      <w:pPr>
        <w:widowControl w:val="0"/>
        <w:tabs>
          <w:tab w:val="left" w:pos="0"/>
        </w:tabs>
        <w:autoSpaceDE w:val="0"/>
        <w:spacing w:after="0" w:line="240" w:lineRule="auto"/>
        <w:rPr>
          <w:rFonts w:cs="Calibri"/>
          <w:b/>
          <w:bCs/>
          <w:sz w:val="20"/>
          <w:szCs w:val="20"/>
        </w:rPr>
      </w:pPr>
      <w:r w:rsidRPr="00376953">
        <w:rPr>
          <w:rFonts w:cs="Calibri"/>
          <w:b/>
          <w:bCs/>
          <w:sz w:val="20"/>
          <w:szCs w:val="20"/>
        </w:rPr>
        <w:t>Тип:</w:t>
      </w:r>
    </w:p>
    <w:p w:rsidR="00376953" w:rsidRPr="00376953" w:rsidRDefault="00376953" w:rsidP="00376953">
      <w:pPr>
        <w:widowControl w:val="0"/>
        <w:tabs>
          <w:tab w:val="left" w:pos="0"/>
        </w:tabs>
        <w:autoSpaceDE w:val="0"/>
        <w:spacing w:after="0" w:line="240" w:lineRule="auto"/>
        <w:rPr>
          <w:rFonts w:cs="Calibri"/>
          <w:b/>
          <w:bCs/>
          <w:sz w:val="20"/>
          <w:szCs w:val="20"/>
        </w:rPr>
      </w:pPr>
      <w:r w:rsidRPr="00376953">
        <w:rPr>
          <w:rFonts w:cs="Calibri"/>
          <w:b/>
          <w:bCs/>
          <w:sz w:val="20"/>
          <w:szCs w:val="20"/>
        </w:rPr>
        <w:t>Учебно-методический комплекс:</w:t>
      </w:r>
    </w:p>
    <w:tbl>
      <w:tblPr>
        <w:tblW w:w="10632" w:type="dxa"/>
        <w:tblInd w:w="108" w:type="dxa"/>
        <w:tblLayout w:type="fixed"/>
        <w:tblLook w:val="0000"/>
      </w:tblPr>
      <w:tblGrid>
        <w:gridCol w:w="1418"/>
        <w:gridCol w:w="1194"/>
        <w:gridCol w:w="2350"/>
        <w:gridCol w:w="1856"/>
        <w:gridCol w:w="1971"/>
        <w:gridCol w:w="1843"/>
      </w:tblGrid>
      <w:tr w:rsidR="00D97C03" w:rsidRPr="00376953" w:rsidTr="00376953">
        <w:trPr>
          <w:trHeight w:val="23"/>
        </w:trPr>
        <w:tc>
          <w:tcPr>
            <w:tcW w:w="141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Основные этапы организации учебной деятельности</w:t>
            </w:r>
          </w:p>
        </w:tc>
        <w:tc>
          <w:tcPr>
            <w:tcW w:w="119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</w:p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pacing w:after="0" w:line="240" w:lineRule="auto"/>
              <w:rPr>
                <w:sz w:val="20"/>
                <w:szCs w:val="20"/>
              </w:rPr>
            </w:pPr>
          </w:p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Цель этапа</w:t>
            </w:r>
          </w:p>
        </w:tc>
        <w:tc>
          <w:tcPr>
            <w:tcW w:w="8020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Содержание педагогического взаимодействия</w:t>
            </w:r>
          </w:p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D97C03" w:rsidRPr="00376953" w:rsidTr="00376953">
        <w:trPr>
          <w:trHeight w:val="23"/>
        </w:trPr>
        <w:tc>
          <w:tcPr>
            <w:tcW w:w="141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97C03" w:rsidRPr="00376953" w:rsidRDefault="00D97C03" w:rsidP="00D97C0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97C03" w:rsidRPr="00376953" w:rsidRDefault="00D97C03" w:rsidP="00D97C0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5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Деятельность учителя</w:t>
            </w:r>
          </w:p>
        </w:tc>
        <w:tc>
          <w:tcPr>
            <w:tcW w:w="5670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 xml:space="preserve">Деятельность </w:t>
            </w:r>
            <w:proofErr w:type="gramStart"/>
            <w:r w:rsidRPr="00376953">
              <w:rPr>
                <w:sz w:val="20"/>
                <w:szCs w:val="20"/>
              </w:rPr>
              <w:t>обучающихся</w:t>
            </w:r>
            <w:proofErr w:type="gramEnd"/>
          </w:p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D97C03" w:rsidRPr="00376953" w:rsidTr="00376953">
        <w:trPr>
          <w:trHeight w:val="23"/>
        </w:trPr>
        <w:tc>
          <w:tcPr>
            <w:tcW w:w="141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5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Познавательная</w:t>
            </w:r>
          </w:p>
        </w:tc>
        <w:tc>
          <w:tcPr>
            <w:tcW w:w="19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Коммуникативная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Регулятивная</w:t>
            </w:r>
          </w:p>
        </w:tc>
      </w:tr>
      <w:tr w:rsidR="00D97C03" w:rsidRPr="00376953" w:rsidTr="00376953">
        <w:trPr>
          <w:trHeight w:val="23"/>
        </w:trPr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  <w:tab w:val="left" w:pos="252"/>
                <w:tab w:val="left" w:pos="297"/>
                <w:tab w:val="left" w:pos="432"/>
                <w:tab w:val="left" w:pos="687"/>
              </w:tabs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  <w:lang w:val="en-US"/>
              </w:rPr>
              <w:t xml:space="preserve">1. </w:t>
            </w:r>
            <w:r w:rsidRPr="00376953">
              <w:rPr>
                <w:sz w:val="20"/>
                <w:szCs w:val="20"/>
              </w:rPr>
              <w:t>Постановка учебных з</w:t>
            </w:r>
            <w:bookmarkStart w:id="0" w:name="_GoBack"/>
            <w:bookmarkEnd w:id="0"/>
            <w:r w:rsidRPr="00376953">
              <w:rPr>
                <w:sz w:val="20"/>
                <w:szCs w:val="20"/>
              </w:rPr>
              <w:t>адач</w:t>
            </w:r>
          </w:p>
        </w:tc>
        <w:tc>
          <w:tcPr>
            <w:tcW w:w="11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Создание проблемной ситуации. Фиксация новой учебной задачи</w:t>
            </w:r>
          </w:p>
        </w:tc>
        <w:tc>
          <w:tcPr>
            <w:tcW w:w="2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Организовывает погружение в проблему, создает ситуацию разрыва.</w:t>
            </w:r>
          </w:p>
        </w:tc>
        <w:tc>
          <w:tcPr>
            <w:tcW w:w="1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Пытаются решить задачу известным способом. Фиксируют проблему.</w:t>
            </w:r>
          </w:p>
        </w:tc>
        <w:tc>
          <w:tcPr>
            <w:tcW w:w="19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 xml:space="preserve"> Слушают учителя. Строят понятные для собеседника высказывания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Принимают и сохраняют учебную цель и задачу.</w:t>
            </w:r>
          </w:p>
        </w:tc>
      </w:tr>
      <w:tr w:rsidR="00D97C03" w:rsidRPr="00376953" w:rsidTr="00376953">
        <w:trPr>
          <w:trHeight w:val="23"/>
        </w:trPr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  <w:lang w:val="en-US"/>
              </w:rPr>
              <w:t xml:space="preserve">2. </w:t>
            </w:r>
            <w:r w:rsidRPr="00376953">
              <w:rPr>
                <w:sz w:val="20"/>
                <w:szCs w:val="20"/>
              </w:rPr>
              <w:t>Совместное исследование проблемы.</w:t>
            </w:r>
          </w:p>
        </w:tc>
        <w:tc>
          <w:tcPr>
            <w:tcW w:w="11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Поиск решения учебной задачи.</w:t>
            </w:r>
          </w:p>
        </w:tc>
        <w:tc>
          <w:tcPr>
            <w:tcW w:w="2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Организовывает устный коллективный анализ учебной задачи. Фиксирует выдвинутые учениками гипотезы, организует их обсуждение.</w:t>
            </w:r>
          </w:p>
        </w:tc>
        <w:tc>
          <w:tcPr>
            <w:tcW w:w="1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Анализируют, доказывают, аргументируют свою точку зрения</w:t>
            </w:r>
          </w:p>
        </w:tc>
        <w:tc>
          <w:tcPr>
            <w:tcW w:w="19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Осознанно строят речевые высказывания, рефлексия своих действий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Исследуют условия учебной задачи, обсуждают предметные способы решения</w:t>
            </w:r>
          </w:p>
        </w:tc>
      </w:tr>
      <w:tr w:rsidR="00D97C03" w:rsidRPr="00376953" w:rsidTr="00376953">
        <w:trPr>
          <w:trHeight w:val="23"/>
        </w:trPr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  <w:lang w:val="en-US"/>
              </w:rPr>
              <w:t xml:space="preserve">3. </w:t>
            </w:r>
            <w:r w:rsidRPr="00376953">
              <w:rPr>
                <w:sz w:val="20"/>
                <w:szCs w:val="20"/>
              </w:rPr>
              <w:t>Моделирование</w:t>
            </w:r>
          </w:p>
        </w:tc>
        <w:tc>
          <w:tcPr>
            <w:tcW w:w="11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Фиксация в модели существенных отношений изучаемого объекта.</w:t>
            </w:r>
          </w:p>
        </w:tc>
        <w:tc>
          <w:tcPr>
            <w:tcW w:w="2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Организует учебное взаимодействие учеников (группы) и следующее обсуждение составленных моделей.</w:t>
            </w:r>
          </w:p>
        </w:tc>
        <w:tc>
          <w:tcPr>
            <w:tcW w:w="1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Фиксируют в графические модели и буквенной форме выделенные связи и отношения.</w:t>
            </w:r>
          </w:p>
        </w:tc>
        <w:tc>
          <w:tcPr>
            <w:tcW w:w="19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 xml:space="preserve">Воспринимают  ответы </w:t>
            </w:r>
            <w:proofErr w:type="gramStart"/>
            <w:r w:rsidRPr="00376953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Осуществляют самоконтроль</w:t>
            </w:r>
            <w:proofErr w:type="gramStart"/>
            <w:r w:rsidRPr="00376953">
              <w:rPr>
                <w:sz w:val="20"/>
                <w:szCs w:val="20"/>
              </w:rPr>
              <w:t xml:space="preserve"> П</w:t>
            </w:r>
            <w:proofErr w:type="gramEnd"/>
            <w:r w:rsidRPr="00376953">
              <w:rPr>
                <w:sz w:val="20"/>
                <w:szCs w:val="20"/>
              </w:rPr>
              <w:t>ринимают и сохраняют учебную цель и задачу.</w:t>
            </w:r>
          </w:p>
        </w:tc>
      </w:tr>
      <w:tr w:rsidR="00D97C03" w:rsidRPr="00376953" w:rsidTr="00376953">
        <w:trPr>
          <w:trHeight w:val="23"/>
        </w:trPr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  <w:lang w:val="en-US"/>
              </w:rPr>
              <w:t xml:space="preserve">4. </w:t>
            </w:r>
            <w:r w:rsidRPr="00376953">
              <w:rPr>
                <w:sz w:val="20"/>
                <w:szCs w:val="20"/>
              </w:rPr>
              <w:t>Конструирование нового способа действия.</w:t>
            </w:r>
          </w:p>
        </w:tc>
        <w:tc>
          <w:tcPr>
            <w:tcW w:w="11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Построение ориентированной основы нового способа действия.</w:t>
            </w:r>
          </w:p>
        </w:tc>
        <w:tc>
          <w:tcPr>
            <w:tcW w:w="2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Организует учебное исследование для выделения понятия.</w:t>
            </w:r>
          </w:p>
        </w:tc>
        <w:tc>
          <w:tcPr>
            <w:tcW w:w="1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Проводят коллективное исследование, конструируют новый способ действия или формируют понятия.</w:t>
            </w:r>
          </w:p>
        </w:tc>
        <w:tc>
          <w:tcPr>
            <w:tcW w:w="19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Участвуют в обсуждении содержания материала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Принимают и сохраняют учебную цель и задачу. Осуществляют самоконтроль</w:t>
            </w:r>
          </w:p>
        </w:tc>
      </w:tr>
      <w:tr w:rsidR="00D97C03" w:rsidRPr="00376953" w:rsidTr="00376953">
        <w:trPr>
          <w:trHeight w:val="23"/>
        </w:trPr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5. Переход к этапу решения частных задач.</w:t>
            </w:r>
          </w:p>
        </w:tc>
        <w:tc>
          <w:tcPr>
            <w:tcW w:w="11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 xml:space="preserve">Первичный </w:t>
            </w:r>
            <w:proofErr w:type="gramStart"/>
            <w:r w:rsidRPr="00376953">
              <w:rPr>
                <w:sz w:val="20"/>
                <w:szCs w:val="20"/>
              </w:rPr>
              <w:t>контроль за</w:t>
            </w:r>
            <w:proofErr w:type="gramEnd"/>
            <w:r w:rsidRPr="00376953">
              <w:rPr>
                <w:sz w:val="20"/>
                <w:szCs w:val="20"/>
              </w:rPr>
              <w:t xml:space="preserve"> правильностью выполнения способа действия.</w:t>
            </w:r>
          </w:p>
        </w:tc>
        <w:tc>
          <w:tcPr>
            <w:tcW w:w="2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Диагностическая работа (на входе), оценивает выполнение каждой операции.</w:t>
            </w:r>
          </w:p>
        </w:tc>
        <w:tc>
          <w:tcPr>
            <w:tcW w:w="1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Осуществляют работу по выполнению отдельных операций.</w:t>
            </w:r>
          </w:p>
        </w:tc>
        <w:tc>
          <w:tcPr>
            <w:tcW w:w="19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Учатся формулировать собственное мнение и позицию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Осуществляют самоконтроль</w:t>
            </w:r>
          </w:p>
        </w:tc>
      </w:tr>
      <w:tr w:rsidR="00D97C03" w:rsidRPr="00376953" w:rsidTr="00376953">
        <w:trPr>
          <w:trHeight w:val="23"/>
        </w:trPr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 xml:space="preserve">6. Применение общего способа действия для </w:t>
            </w:r>
            <w:r w:rsidRPr="00376953">
              <w:rPr>
                <w:sz w:val="20"/>
                <w:szCs w:val="20"/>
              </w:rPr>
              <w:lastRenderedPageBreak/>
              <w:t>решения частных задач.</w:t>
            </w:r>
          </w:p>
        </w:tc>
        <w:tc>
          <w:tcPr>
            <w:tcW w:w="11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lastRenderedPageBreak/>
              <w:t>Коррекция отработки способа.</w:t>
            </w:r>
          </w:p>
        </w:tc>
        <w:tc>
          <w:tcPr>
            <w:tcW w:w="2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Организует коррекционную работу, практическую работу, самостоятельную коррекционную работу.</w:t>
            </w:r>
          </w:p>
        </w:tc>
        <w:tc>
          <w:tcPr>
            <w:tcW w:w="1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 xml:space="preserve">Применяют новый способ. Отработка операций, в которых допущены </w:t>
            </w:r>
            <w:r w:rsidRPr="00376953">
              <w:rPr>
                <w:sz w:val="20"/>
                <w:szCs w:val="20"/>
              </w:rPr>
              <w:lastRenderedPageBreak/>
              <w:t xml:space="preserve">ошибки. </w:t>
            </w:r>
          </w:p>
        </w:tc>
        <w:tc>
          <w:tcPr>
            <w:tcW w:w="19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lastRenderedPageBreak/>
              <w:t xml:space="preserve">Строят рассуждения, понятные для собеседника. Умеют использовать речь </w:t>
            </w:r>
            <w:r w:rsidRPr="00376953">
              <w:rPr>
                <w:sz w:val="20"/>
                <w:szCs w:val="20"/>
              </w:rPr>
              <w:lastRenderedPageBreak/>
              <w:t xml:space="preserve">для регуляции своего действия 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lastRenderedPageBreak/>
              <w:t xml:space="preserve">Самопроверка. Отрабатывают способ в целом. Осуществляют пошаговый </w:t>
            </w:r>
            <w:r w:rsidRPr="00376953">
              <w:rPr>
                <w:sz w:val="20"/>
                <w:szCs w:val="20"/>
              </w:rPr>
              <w:lastRenderedPageBreak/>
              <w:t>контроль по результату</w:t>
            </w:r>
          </w:p>
        </w:tc>
      </w:tr>
      <w:tr w:rsidR="00D97C03" w:rsidRPr="00376953" w:rsidTr="00376953">
        <w:trPr>
          <w:trHeight w:val="23"/>
        </w:trPr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  <w:tab w:val="left" w:pos="252"/>
                <w:tab w:val="left" w:pos="372"/>
              </w:tabs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lastRenderedPageBreak/>
              <w:t>7. Контроль на этапе окончания учебной темы.</w:t>
            </w:r>
          </w:p>
        </w:tc>
        <w:tc>
          <w:tcPr>
            <w:tcW w:w="11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Контроль.</w:t>
            </w:r>
          </w:p>
        </w:tc>
        <w:tc>
          <w:tcPr>
            <w:tcW w:w="2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Диагностическая работа (на выходе):</w:t>
            </w:r>
          </w:p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- организация дифференцированной коррекционной работы,</w:t>
            </w:r>
          </w:p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  <w:lang w:val="en-US"/>
              </w:rPr>
              <w:t xml:space="preserve">- </w:t>
            </w:r>
            <w:proofErr w:type="gramStart"/>
            <w:r w:rsidRPr="00376953">
              <w:rPr>
                <w:sz w:val="20"/>
                <w:szCs w:val="20"/>
              </w:rPr>
              <w:t>контрольно-оценивающая</w:t>
            </w:r>
            <w:proofErr w:type="gramEnd"/>
            <w:r w:rsidRPr="00376953">
              <w:rPr>
                <w:sz w:val="20"/>
                <w:szCs w:val="20"/>
              </w:rPr>
              <w:t xml:space="preserve"> деятельность.</w:t>
            </w:r>
          </w:p>
        </w:tc>
        <w:tc>
          <w:tcPr>
            <w:tcW w:w="1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Выполняют работу, анализируют, контролируют и оценивают результат.</w:t>
            </w:r>
          </w:p>
        </w:tc>
        <w:tc>
          <w:tcPr>
            <w:tcW w:w="19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Рефлексия своих действий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D97C03" w:rsidRPr="00376953" w:rsidRDefault="00D97C03" w:rsidP="00D97C03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376953">
              <w:rPr>
                <w:sz w:val="20"/>
                <w:szCs w:val="20"/>
              </w:rPr>
              <w:t>Осуществляют пошаговый контроль по результату</w:t>
            </w:r>
          </w:p>
        </w:tc>
      </w:tr>
    </w:tbl>
    <w:p w:rsidR="00376953" w:rsidRPr="00376953" w:rsidRDefault="00376953" w:rsidP="00376953">
      <w:pPr>
        <w:shd w:val="clear" w:color="auto" w:fill="FFFFFF"/>
        <w:spacing w:after="0" w:line="240" w:lineRule="auto"/>
        <w:rPr>
          <w:rFonts w:cs="Times New Roman"/>
          <w:color w:val="000000"/>
          <w:sz w:val="20"/>
          <w:szCs w:val="20"/>
        </w:rPr>
      </w:pPr>
      <w:r w:rsidRPr="00376953">
        <w:rPr>
          <w:rFonts w:cs="Times New Roman"/>
          <w:sz w:val="20"/>
          <w:szCs w:val="20"/>
        </w:rPr>
        <w:t>основные понятия</w:t>
      </w:r>
      <w:r w:rsidRPr="00376953">
        <w:rPr>
          <w:rFonts w:cs="Times New Roman"/>
          <w:color w:val="000000"/>
          <w:sz w:val="20"/>
          <w:szCs w:val="20"/>
        </w:rPr>
        <w:t>:</w:t>
      </w:r>
    </w:p>
    <w:p w:rsidR="00376953" w:rsidRPr="00376953" w:rsidRDefault="00376953" w:rsidP="00376953">
      <w:pPr>
        <w:shd w:val="clear" w:color="auto" w:fill="FFFFFF"/>
        <w:spacing w:after="0" w:line="240" w:lineRule="auto"/>
        <w:rPr>
          <w:rFonts w:cs="Times New Roman"/>
          <w:color w:val="000000"/>
          <w:sz w:val="20"/>
          <w:szCs w:val="20"/>
        </w:rPr>
      </w:pPr>
      <w:r w:rsidRPr="00376953">
        <w:rPr>
          <w:rFonts w:cs="Times New Roman"/>
          <w:sz w:val="20"/>
          <w:szCs w:val="20"/>
        </w:rPr>
        <w:t>организация пространства</w:t>
      </w:r>
      <w:r w:rsidRPr="00376953">
        <w:rPr>
          <w:rFonts w:cs="Times New Roman"/>
          <w:color w:val="000000"/>
          <w:sz w:val="20"/>
          <w:szCs w:val="20"/>
        </w:rPr>
        <w:t>:</w:t>
      </w:r>
    </w:p>
    <w:p w:rsidR="00376953" w:rsidRPr="00376953" w:rsidRDefault="00376953" w:rsidP="00376953">
      <w:pPr>
        <w:shd w:val="clear" w:color="auto" w:fill="FFFFFF"/>
        <w:spacing w:after="0" w:line="240" w:lineRule="auto"/>
        <w:rPr>
          <w:rFonts w:cs="Times New Roman"/>
          <w:sz w:val="20"/>
          <w:szCs w:val="20"/>
        </w:rPr>
      </w:pPr>
      <w:proofErr w:type="spellStart"/>
      <w:r w:rsidRPr="00376953">
        <w:rPr>
          <w:rFonts w:cs="Times New Roman"/>
          <w:color w:val="000000"/>
          <w:sz w:val="20"/>
          <w:szCs w:val="20"/>
        </w:rPr>
        <w:t>м</w:t>
      </w:r>
      <w:r w:rsidRPr="00376953">
        <w:rPr>
          <w:rFonts w:cs="Times New Roman"/>
          <w:sz w:val="20"/>
          <w:szCs w:val="20"/>
        </w:rPr>
        <w:t>ежпредметные</w:t>
      </w:r>
      <w:proofErr w:type="spellEnd"/>
      <w:r w:rsidRPr="00376953">
        <w:rPr>
          <w:rFonts w:cs="Times New Roman"/>
          <w:sz w:val="20"/>
          <w:szCs w:val="20"/>
        </w:rPr>
        <w:t xml:space="preserve"> связи:</w:t>
      </w:r>
    </w:p>
    <w:p w:rsidR="00376953" w:rsidRPr="00376953" w:rsidRDefault="00376953" w:rsidP="00376953">
      <w:pPr>
        <w:shd w:val="clear" w:color="auto" w:fill="FFFFFF"/>
        <w:spacing w:after="0" w:line="240" w:lineRule="auto"/>
        <w:rPr>
          <w:rFonts w:cs="Times New Roman"/>
          <w:bCs/>
          <w:sz w:val="20"/>
          <w:szCs w:val="20"/>
        </w:rPr>
      </w:pPr>
      <w:r w:rsidRPr="00376953">
        <w:rPr>
          <w:rFonts w:cs="Times New Roman"/>
          <w:color w:val="000000"/>
          <w:sz w:val="20"/>
          <w:szCs w:val="20"/>
        </w:rPr>
        <w:t>д</w:t>
      </w:r>
      <w:r w:rsidRPr="00376953">
        <w:rPr>
          <w:rFonts w:cs="Times New Roman"/>
          <w:bCs/>
          <w:sz w:val="20"/>
          <w:szCs w:val="20"/>
        </w:rPr>
        <w:t>иагностика результатов:</w:t>
      </w:r>
    </w:p>
    <w:p w:rsidR="00D97C03" w:rsidRPr="00376953" w:rsidRDefault="00376953" w:rsidP="00376953">
      <w:pPr>
        <w:shd w:val="clear" w:color="auto" w:fill="FFFFFF"/>
        <w:spacing w:after="0" w:line="240" w:lineRule="auto"/>
        <w:rPr>
          <w:rFonts w:cs="Times New Roman"/>
          <w:color w:val="000000"/>
          <w:spacing w:val="-1"/>
          <w:sz w:val="20"/>
          <w:szCs w:val="20"/>
        </w:rPr>
      </w:pPr>
      <w:r w:rsidRPr="00376953">
        <w:rPr>
          <w:rFonts w:cs="Times New Roman"/>
          <w:color w:val="000000"/>
          <w:sz w:val="20"/>
          <w:szCs w:val="20"/>
        </w:rPr>
        <w:t>д</w:t>
      </w:r>
      <w:r w:rsidRPr="00376953">
        <w:rPr>
          <w:rFonts w:cs="Times New Roman"/>
          <w:bCs/>
          <w:sz w:val="20"/>
          <w:szCs w:val="20"/>
        </w:rPr>
        <w:t>омашнее задание</w:t>
      </w:r>
    </w:p>
    <w:sectPr w:rsidR="00D97C03" w:rsidRPr="00376953" w:rsidSect="00D97C03">
      <w:pgSz w:w="12240" w:h="15840"/>
      <w:pgMar w:top="1134" w:right="850" w:bottom="1134" w:left="1276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63CC4F0"/>
    <w:lvl w:ilvl="0">
      <w:numFmt w:val="bullet"/>
      <w:lvlText w:val="*"/>
      <w:lvlJc w:val="left"/>
    </w:lvl>
  </w:abstractNum>
  <w:abstractNum w:abstractNumId="1">
    <w:nsid w:val="03AB622B"/>
    <w:multiLevelType w:val="hybridMultilevel"/>
    <w:tmpl w:val="9BC8DF60"/>
    <w:lvl w:ilvl="0" w:tplc="04190001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2">
    <w:nsid w:val="147F7C7C"/>
    <w:multiLevelType w:val="hybridMultilevel"/>
    <w:tmpl w:val="DE9A545C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">
    <w:nsid w:val="1F856572"/>
    <w:multiLevelType w:val="hybridMultilevel"/>
    <w:tmpl w:val="08E45DF4"/>
    <w:lvl w:ilvl="0" w:tplc="AC967E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FD4154A"/>
    <w:multiLevelType w:val="hybridMultilevel"/>
    <w:tmpl w:val="CDCA39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7DB7240"/>
    <w:multiLevelType w:val="hybridMultilevel"/>
    <w:tmpl w:val="C122EA02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>
    <w:nsid w:val="6B3819DC"/>
    <w:multiLevelType w:val="hybridMultilevel"/>
    <w:tmpl w:val="71FAE1E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>
    <w:nsid w:val="7E2B13A6"/>
    <w:multiLevelType w:val="hybridMultilevel"/>
    <w:tmpl w:val="0F36C8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59B5"/>
    <w:rsid w:val="00123F8C"/>
    <w:rsid w:val="001937C3"/>
    <w:rsid w:val="00376953"/>
    <w:rsid w:val="003E0271"/>
    <w:rsid w:val="004514AB"/>
    <w:rsid w:val="004E3B61"/>
    <w:rsid w:val="00554C0C"/>
    <w:rsid w:val="005F59B5"/>
    <w:rsid w:val="006A3AC3"/>
    <w:rsid w:val="00863D3D"/>
    <w:rsid w:val="00997E51"/>
    <w:rsid w:val="00A3294B"/>
    <w:rsid w:val="00A62A76"/>
    <w:rsid w:val="00A7313F"/>
    <w:rsid w:val="00C46897"/>
    <w:rsid w:val="00CA2EF6"/>
    <w:rsid w:val="00D97C03"/>
    <w:rsid w:val="00FC2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E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63D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C468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937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E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63D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C468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937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2193</Words>
  <Characters>12503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Каримова</dc:creator>
  <cp:keywords/>
  <dc:description/>
  <cp:lastModifiedBy>Директор</cp:lastModifiedBy>
  <cp:revision>4</cp:revision>
  <cp:lastPrinted>2015-12-17T11:06:00Z</cp:lastPrinted>
  <dcterms:created xsi:type="dcterms:W3CDTF">2015-08-26T17:19:00Z</dcterms:created>
  <dcterms:modified xsi:type="dcterms:W3CDTF">2015-12-17T11:06:00Z</dcterms:modified>
</cp:coreProperties>
</file>